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25E09" w14:textId="590E03DC" w:rsidR="00E40CBD" w:rsidRDefault="00E40CBD" w:rsidP="00E40CBD">
      <w:pPr>
        <w:spacing w:line="36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DC325A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C05570">
        <w:rPr>
          <w:rFonts w:ascii="Times New Roman" w:hAnsi="Times New Roman" w:cs="Times New Roman"/>
          <w:b/>
          <w:bCs/>
          <w:sz w:val="36"/>
          <w:szCs w:val="36"/>
        </w:rPr>
        <w:t>0</w:t>
      </w:r>
      <w:r w:rsidRPr="00DC325A">
        <w:rPr>
          <w:rFonts w:ascii="Times New Roman" w:hAnsi="Times New Roman" w:cs="Times New Roman"/>
          <w:b/>
          <w:bCs/>
          <w:sz w:val="36"/>
          <w:szCs w:val="36"/>
        </w:rPr>
        <w:t xml:space="preserve"> класс</w:t>
      </w:r>
    </w:p>
    <w:p w14:paraId="104515FD" w14:textId="3CCD2A2A" w:rsidR="004E23B5" w:rsidRDefault="004E23B5" w:rsidP="004E23B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Баллистика: математика и кинематика</w:t>
      </w:r>
    </w:p>
    <w:p w14:paraId="0E0B314A" w14:textId="2E0E9131" w:rsidR="00636229" w:rsidRDefault="004E23B5" w:rsidP="0063622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Тело, брошенное под углом к горизонту, движется по траектории, описываемой уравнением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4E23B5">
        <w:rPr>
          <w:rFonts w:ascii="Times New Roman" w:hAnsi="Times New Roman" w:cs="Times New Roman"/>
          <w:iCs/>
          <w:sz w:val="28"/>
          <w:szCs w:val="28"/>
        </w:rPr>
        <w:t>(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) = 0,9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–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 0,25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>. Найдите угол</w:t>
      </w:r>
      <w:r w:rsidR="009B47A9">
        <w:rPr>
          <w:rFonts w:ascii="Times New Roman" w:hAnsi="Times New Roman" w:cs="Times New Roman"/>
          <w:iCs/>
          <w:sz w:val="28"/>
          <w:szCs w:val="28"/>
        </w:rPr>
        <w:t xml:space="preserve"> между вектором начальной скорости тела и горизонтом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9B47A9">
        <w:rPr>
          <w:rFonts w:ascii="Times New Roman" w:hAnsi="Times New Roman" w:cs="Times New Roman"/>
          <w:iCs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iCs/>
          <w:sz w:val="28"/>
          <w:szCs w:val="28"/>
        </w:rPr>
        <w:t>начальную скорость</w:t>
      </w:r>
      <w:r w:rsidR="009B47A9">
        <w:rPr>
          <w:rFonts w:ascii="Times New Roman" w:hAnsi="Times New Roman" w:cs="Times New Roman"/>
          <w:iCs/>
          <w:sz w:val="28"/>
          <w:szCs w:val="28"/>
        </w:rPr>
        <w:t xml:space="preserve"> тела</w:t>
      </w:r>
      <w:r>
        <w:rPr>
          <w:rFonts w:ascii="Times New Roman" w:hAnsi="Times New Roman" w:cs="Times New Roman"/>
          <w:iCs/>
          <w:sz w:val="28"/>
          <w:szCs w:val="28"/>
        </w:rPr>
        <w:t xml:space="preserve">. Координаты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4E23B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Pr="004E23B5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iCs/>
          <w:sz w:val="28"/>
          <w:szCs w:val="28"/>
        </w:rPr>
        <w:t xml:space="preserve"> – вертикальная и горизонтальная соответственно, измеряются в метрах. </w:t>
      </w:r>
      <w:r w:rsidR="009B47A9">
        <w:rPr>
          <w:rFonts w:ascii="Times New Roman" w:hAnsi="Times New Roman" w:cs="Times New Roman"/>
          <w:iCs/>
          <w:sz w:val="28"/>
          <w:szCs w:val="28"/>
        </w:rPr>
        <w:t>Сопротивление воздуха в уравнении не учитывается.</w:t>
      </w:r>
      <w:r w:rsidR="00636229" w:rsidRP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Ускорение свободного падения </w:t>
      </w:r>
      <w:r w:rsidR="0063622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g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10 м/с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 w:rsidR="006362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5DF9B16" w14:textId="77777777" w:rsidR="004E23B5" w:rsidRPr="00E97D73" w:rsidRDefault="004E23B5" w:rsidP="00E40CBD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189077" w14:textId="05B394DC" w:rsidR="009340F8" w:rsidRDefault="009340F8" w:rsidP="009340F8">
      <w:pPr>
        <w:spacing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Прыжок в длину</w:t>
      </w:r>
    </w:p>
    <w:p w14:paraId="766AD03C" w14:textId="77777777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3A91">
        <w:rPr>
          <w:rFonts w:ascii="Times New Roman" w:hAnsi="Times New Roman" w:cs="Times New Roman"/>
          <w:iCs/>
          <w:sz w:val="28"/>
          <w:szCs w:val="28"/>
        </w:rPr>
        <w:t>Спортсмен</w:t>
      </w:r>
      <w:r>
        <w:rPr>
          <w:rFonts w:ascii="Times New Roman" w:hAnsi="Times New Roman" w:cs="Times New Roman"/>
          <w:iCs/>
          <w:sz w:val="28"/>
          <w:szCs w:val="28"/>
        </w:rPr>
        <w:t xml:space="preserve"> разбегается в течение времени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23A91">
        <w:rPr>
          <w:rFonts w:ascii="Times New Roman" w:hAnsi="Times New Roman" w:cs="Times New Roman"/>
          <w:iCs/>
          <w:sz w:val="28"/>
          <w:szCs w:val="28"/>
        </w:rPr>
        <w:t>= 1,2 с</w:t>
      </w:r>
      <w:r>
        <w:rPr>
          <w:rFonts w:ascii="Times New Roman" w:hAnsi="Times New Roman" w:cs="Times New Roman"/>
          <w:iCs/>
          <w:sz w:val="28"/>
          <w:szCs w:val="28"/>
        </w:rPr>
        <w:t xml:space="preserve"> и прыгает в длину. Большую часть этого времени занимает сам разбег, меньшую – толчок от земли. Найти максимальную дальность прыжка, если коэффициент трения равен </w:t>
      </w:r>
      <w:r w:rsidRPr="00D23A91">
        <w:rPr>
          <w:rFonts w:ascii="Times New Roman" w:hAnsi="Times New Roman" w:cs="Times New Roman"/>
          <w:i/>
          <w:sz w:val="28"/>
          <w:szCs w:val="28"/>
        </w:rPr>
        <w:t>µ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0,5, а наибольшее расстояние над землей </w:t>
      </w:r>
      <w:r w:rsidRPr="00D23A9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D23A91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,8 м. Учесть, что сила реакции при отталкивании от земли превышает силу тяжести по модулю, так как их разность сообщает спортсмену вертикальную компоненту скорости.</w:t>
      </w:r>
    </w:p>
    <w:p w14:paraId="1357E091" w14:textId="77777777" w:rsidR="009340F8" w:rsidRDefault="009340F8" w:rsidP="009340F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0A37FE" w14:textId="47D6B7D9" w:rsidR="009340F8" w:rsidRDefault="009340F8" w:rsidP="009340F8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Работает трение</w:t>
      </w:r>
    </w:p>
    <w:p w14:paraId="5C12BE39" w14:textId="77777777" w:rsidR="009340F8" w:rsidRDefault="009340F8" w:rsidP="009340F8">
      <w:p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40CBD">
        <w:rPr>
          <w:rFonts w:ascii="Times New Roman" w:hAnsi="Times New Roman" w:cs="Times New Roman"/>
          <w:iCs/>
          <w:sz w:val="28"/>
          <w:szCs w:val="28"/>
        </w:rPr>
        <w:t xml:space="preserve">К </w:t>
      </w:r>
      <w:r>
        <w:rPr>
          <w:rFonts w:ascii="Times New Roman" w:hAnsi="Times New Roman" w:cs="Times New Roman"/>
          <w:iCs/>
          <w:sz w:val="28"/>
          <w:szCs w:val="28"/>
        </w:rPr>
        <w:t xml:space="preserve">длинной доске, лежащей на неподвижном горизонтальном стеллаже, прикладывают параллельно поверхности стеллажа некоторую постоянную силу. Доска начинает двигаться с ускорением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16B4D">
        <w:rPr>
          <w:rFonts w:ascii="Times New Roman" w:hAnsi="Times New Roman" w:cs="Times New Roman"/>
          <w:iCs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0,7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. Брусок, помещенный перед началом опыта на доску, получает при этом относительно доски ускорение </w:t>
      </w:r>
      <w:r w:rsidRPr="00AB2C9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= 0,2 м</w:t>
      </w:r>
      <w:r w:rsidRPr="00716B4D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с</w:t>
      </w:r>
      <w:r w:rsidRPr="00AB2C94">
        <w:rPr>
          <w:rFonts w:ascii="Times New Roman" w:hAnsi="Times New Roman" w:cs="Times New Roman"/>
          <w:iCs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противоположном направлении. Найти работу силы трения, действующей на брусок, за первые 2 секунды движения. Масса бруска </w:t>
      </w:r>
      <w:r w:rsidRPr="001B674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4A141F">
        <w:rPr>
          <w:rFonts w:ascii="Times New Roman" w:hAnsi="Times New Roman" w:cs="Times New Roman"/>
          <w:iCs/>
          <w:sz w:val="28"/>
          <w:szCs w:val="28"/>
        </w:rPr>
        <w:t xml:space="preserve"> = 0</w:t>
      </w:r>
      <w:r>
        <w:rPr>
          <w:rFonts w:ascii="Times New Roman" w:hAnsi="Times New Roman" w:cs="Times New Roman"/>
          <w:iCs/>
          <w:sz w:val="28"/>
          <w:szCs w:val="28"/>
        </w:rPr>
        <w:t>,5 кг.</w:t>
      </w:r>
    </w:p>
    <w:p w14:paraId="56187E53" w14:textId="1906F30E" w:rsidR="009340F8" w:rsidRDefault="009340F8" w:rsidP="009340F8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AA7314F" w14:textId="3B1B79A5" w:rsidR="003E2379" w:rsidRDefault="003E2379" w:rsidP="009340F8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8166F88" w14:textId="77777777" w:rsidR="003E2379" w:rsidRDefault="003E2379" w:rsidP="009340F8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FA1E089" w14:textId="179C6510" w:rsidR="00D23A91" w:rsidRPr="001034A0" w:rsidRDefault="00D23A91" w:rsidP="00D23A91">
      <w:pPr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Задача № 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Взвесить атмосферу Земли</w:t>
      </w:r>
    </w:p>
    <w:p w14:paraId="602FDB9B" w14:textId="77FD62D6" w:rsidR="00D23A91" w:rsidRDefault="00D23A91" w:rsidP="00D23A91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Зная, что среднее значение атмосферного давления составляет 760 мм ртутного столба, оценить массу земной атмосферы.  Плотность ртути 13600 кг</w:t>
      </w:r>
      <w:r w:rsidRPr="00BE737B">
        <w:rPr>
          <w:rFonts w:ascii="Times New Roman" w:hAnsi="Times New Roman" w:cs="Times New Roman"/>
          <w:iCs/>
          <w:sz w:val="28"/>
          <w:szCs w:val="28"/>
        </w:rPr>
        <w:t>/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696FC4">
        <w:rPr>
          <w:rFonts w:ascii="Times New Roman" w:hAnsi="Times New Roman" w:cs="Times New Roman"/>
          <w:iCs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 xml:space="preserve">. Радиус Земли </w:t>
      </w:r>
      <w:r w:rsidRPr="00183A6F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183A6F">
        <w:rPr>
          <w:rFonts w:ascii="Times New Roman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hAnsi="Times New Roman" w:cs="Times New Roman"/>
          <w:iCs/>
          <w:sz w:val="28"/>
          <w:szCs w:val="28"/>
        </w:rPr>
        <w:t>6400 км.</w:t>
      </w:r>
    </w:p>
    <w:p w14:paraId="4EC5AF8A" w14:textId="77777777" w:rsidR="00DB6F06" w:rsidRDefault="00DB6F06" w:rsidP="00D23A91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p w14:paraId="35798EC4" w14:textId="77777777" w:rsidR="00F63035" w:rsidRDefault="00F63035" w:rsidP="00D23A91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</w:p>
    <w:p w14:paraId="5CC45ECC" w14:textId="021F60E5" w:rsidR="00A8047C" w:rsidRDefault="00A8047C" w:rsidP="00A8047C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Задача № </w:t>
      </w:r>
      <w:r w:rsidR="00D23A9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317D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Несложная теплотехника</w:t>
      </w:r>
    </w:p>
    <w:p w14:paraId="5325FA77" w14:textId="02500BCB" w:rsidR="00E40CBD" w:rsidRPr="00A8047C" w:rsidRDefault="00A8047C" w:rsidP="00651870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горизонтально расположенном цилиндре находится углекислый газ. Он «заперт» поршнем. Газ медленно нагревают, и он смещает поршень на некоторое расстояние. </w:t>
      </w:r>
      <w:r w:rsidR="00651870">
        <w:rPr>
          <w:rFonts w:ascii="Times New Roman" w:hAnsi="Times New Roman" w:cs="Times New Roman"/>
          <w:iCs/>
          <w:sz w:val="28"/>
          <w:szCs w:val="28"/>
        </w:rPr>
        <w:t xml:space="preserve">Поршень движется без трения. </w:t>
      </w:r>
      <w:r>
        <w:rPr>
          <w:rFonts w:ascii="Times New Roman" w:hAnsi="Times New Roman" w:cs="Times New Roman"/>
          <w:iCs/>
          <w:sz w:val="28"/>
          <w:szCs w:val="28"/>
        </w:rPr>
        <w:t>Чему равен КПД такого процесса</w:t>
      </w:r>
      <w:r w:rsidRPr="00A8047C">
        <w:rPr>
          <w:rFonts w:ascii="Times New Roman" w:hAnsi="Times New Roman" w:cs="Times New Roman"/>
          <w:iCs/>
          <w:sz w:val="28"/>
          <w:szCs w:val="28"/>
        </w:rPr>
        <w:t>?</w:t>
      </w:r>
      <w:r>
        <w:rPr>
          <w:rFonts w:ascii="Times New Roman" w:hAnsi="Times New Roman" w:cs="Times New Roman"/>
          <w:iCs/>
          <w:sz w:val="28"/>
          <w:szCs w:val="28"/>
        </w:rPr>
        <w:t xml:space="preserve"> Внутренн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яя энергия </w:t>
      </w:r>
      <w:r w:rsidR="008B4E4F" w:rsidRPr="0048140A">
        <w:rPr>
          <w:rFonts w:ascii="Times New Roman" w:hAnsi="Times New Roman" w:cs="Times New Roman"/>
          <w:i/>
          <w:sz w:val="28"/>
          <w:szCs w:val="28"/>
        </w:rPr>
        <w:sym w:font="Symbol" w:char="F06E"/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 молей </w:t>
      </w:r>
      <w:r>
        <w:rPr>
          <w:rFonts w:ascii="Times New Roman" w:hAnsi="Times New Roman" w:cs="Times New Roman"/>
          <w:iCs/>
          <w:sz w:val="28"/>
          <w:szCs w:val="28"/>
        </w:rPr>
        <w:t>газа</w:t>
      </w:r>
      <w:r w:rsidR="008B4E4F">
        <w:rPr>
          <w:rFonts w:ascii="Times New Roman" w:hAnsi="Times New Roman" w:cs="Times New Roman"/>
          <w:iCs/>
          <w:sz w:val="28"/>
          <w:szCs w:val="28"/>
        </w:rPr>
        <w:t>, количество атомов в молекул</w:t>
      </w:r>
      <w:r w:rsidR="005D32A7">
        <w:rPr>
          <w:rFonts w:ascii="Times New Roman" w:hAnsi="Times New Roman" w:cs="Times New Roman"/>
          <w:iCs/>
          <w:sz w:val="28"/>
          <w:szCs w:val="28"/>
        </w:rPr>
        <w:t>ах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 которого равно 3 и более,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вдвое больше энергии того же количества одноатомного газа при данной температуре.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B4E4F">
        <w:rPr>
          <w:rFonts w:ascii="Times New Roman" w:hAnsi="Times New Roman" w:cs="Times New Roman"/>
          <w:iCs/>
          <w:sz w:val="28"/>
          <w:szCs w:val="28"/>
        </w:rPr>
        <w:t>Г</w:t>
      </w:r>
      <w:r>
        <w:rPr>
          <w:rFonts w:ascii="Times New Roman" w:hAnsi="Times New Roman" w:cs="Times New Roman"/>
          <w:iCs/>
          <w:sz w:val="28"/>
          <w:szCs w:val="28"/>
        </w:rPr>
        <w:t xml:space="preserve">аз </w:t>
      </w:r>
      <w:r w:rsidR="008B4E4F">
        <w:rPr>
          <w:rFonts w:ascii="Times New Roman" w:hAnsi="Times New Roman" w:cs="Times New Roman"/>
          <w:iCs/>
          <w:sz w:val="28"/>
          <w:szCs w:val="28"/>
        </w:rPr>
        <w:t xml:space="preserve">считать </w:t>
      </w:r>
      <w:r>
        <w:rPr>
          <w:rFonts w:ascii="Times New Roman" w:hAnsi="Times New Roman" w:cs="Times New Roman"/>
          <w:iCs/>
          <w:sz w:val="28"/>
          <w:szCs w:val="28"/>
        </w:rPr>
        <w:t>идеальным.</w:t>
      </w:r>
    </w:p>
    <w:sectPr w:rsidR="00E40CBD" w:rsidRPr="00A80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84034"/>
    <w:multiLevelType w:val="hybridMultilevel"/>
    <w:tmpl w:val="8CB43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C6CCA"/>
    <w:multiLevelType w:val="hybridMultilevel"/>
    <w:tmpl w:val="A8D475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F3094"/>
    <w:multiLevelType w:val="hybridMultilevel"/>
    <w:tmpl w:val="13146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66F3"/>
    <w:multiLevelType w:val="hybridMultilevel"/>
    <w:tmpl w:val="775A3238"/>
    <w:lvl w:ilvl="0" w:tplc="2D42CC92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5514F"/>
    <w:multiLevelType w:val="hybridMultilevel"/>
    <w:tmpl w:val="972E3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C8E"/>
    <w:rsid w:val="0003348B"/>
    <w:rsid w:val="000618F8"/>
    <w:rsid w:val="00065755"/>
    <w:rsid w:val="0006609A"/>
    <w:rsid w:val="000B71D1"/>
    <w:rsid w:val="000F279A"/>
    <w:rsid w:val="000F5454"/>
    <w:rsid w:val="001034A0"/>
    <w:rsid w:val="001069A2"/>
    <w:rsid w:val="0011332B"/>
    <w:rsid w:val="00126879"/>
    <w:rsid w:val="00131CF2"/>
    <w:rsid w:val="001330BE"/>
    <w:rsid w:val="00147FA7"/>
    <w:rsid w:val="00183A6F"/>
    <w:rsid w:val="001A5895"/>
    <w:rsid w:val="001B6742"/>
    <w:rsid w:val="001C0138"/>
    <w:rsid w:val="001F6C81"/>
    <w:rsid w:val="00201F61"/>
    <w:rsid w:val="0021301E"/>
    <w:rsid w:val="00250A22"/>
    <w:rsid w:val="00257C9B"/>
    <w:rsid w:val="00260CE6"/>
    <w:rsid w:val="00267F34"/>
    <w:rsid w:val="002B1E36"/>
    <w:rsid w:val="002D0DFF"/>
    <w:rsid w:val="002E3EE5"/>
    <w:rsid w:val="00321E3A"/>
    <w:rsid w:val="00322DC4"/>
    <w:rsid w:val="00323D7C"/>
    <w:rsid w:val="00324CC5"/>
    <w:rsid w:val="00352934"/>
    <w:rsid w:val="0036310C"/>
    <w:rsid w:val="0037448E"/>
    <w:rsid w:val="003E06D7"/>
    <w:rsid w:val="003E2379"/>
    <w:rsid w:val="00420755"/>
    <w:rsid w:val="004257A7"/>
    <w:rsid w:val="0043006D"/>
    <w:rsid w:val="00436533"/>
    <w:rsid w:val="00461B1E"/>
    <w:rsid w:val="0048140A"/>
    <w:rsid w:val="0049551B"/>
    <w:rsid w:val="004A141F"/>
    <w:rsid w:val="004C648B"/>
    <w:rsid w:val="004D25EE"/>
    <w:rsid w:val="004E23B5"/>
    <w:rsid w:val="004F03EF"/>
    <w:rsid w:val="0050582E"/>
    <w:rsid w:val="0054096E"/>
    <w:rsid w:val="005B3922"/>
    <w:rsid w:val="005D32A7"/>
    <w:rsid w:val="00625230"/>
    <w:rsid w:val="00636229"/>
    <w:rsid w:val="00651870"/>
    <w:rsid w:val="00660C82"/>
    <w:rsid w:val="00696FC4"/>
    <w:rsid w:val="006A5EA8"/>
    <w:rsid w:val="006D557E"/>
    <w:rsid w:val="006D7D29"/>
    <w:rsid w:val="006F6699"/>
    <w:rsid w:val="00706C89"/>
    <w:rsid w:val="00713D06"/>
    <w:rsid w:val="00716B4D"/>
    <w:rsid w:val="00727121"/>
    <w:rsid w:val="007340C8"/>
    <w:rsid w:val="00734D72"/>
    <w:rsid w:val="007456C1"/>
    <w:rsid w:val="007621AF"/>
    <w:rsid w:val="00771923"/>
    <w:rsid w:val="00773365"/>
    <w:rsid w:val="007926B7"/>
    <w:rsid w:val="007C071C"/>
    <w:rsid w:val="007C67A1"/>
    <w:rsid w:val="007D3246"/>
    <w:rsid w:val="00801422"/>
    <w:rsid w:val="00811421"/>
    <w:rsid w:val="008625E9"/>
    <w:rsid w:val="0086702B"/>
    <w:rsid w:val="00874A83"/>
    <w:rsid w:val="0088004A"/>
    <w:rsid w:val="008820E1"/>
    <w:rsid w:val="008A241D"/>
    <w:rsid w:val="008B4E4F"/>
    <w:rsid w:val="00903C8E"/>
    <w:rsid w:val="00925C64"/>
    <w:rsid w:val="00927BB3"/>
    <w:rsid w:val="00932A5E"/>
    <w:rsid w:val="00932B6D"/>
    <w:rsid w:val="009340F8"/>
    <w:rsid w:val="00971543"/>
    <w:rsid w:val="009964C1"/>
    <w:rsid w:val="009B47A9"/>
    <w:rsid w:val="009E6C0B"/>
    <w:rsid w:val="00A07433"/>
    <w:rsid w:val="00A13508"/>
    <w:rsid w:val="00A31F83"/>
    <w:rsid w:val="00A8047C"/>
    <w:rsid w:val="00A8053C"/>
    <w:rsid w:val="00A87CCB"/>
    <w:rsid w:val="00A96FF8"/>
    <w:rsid w:val="00AB2C94"/>
    <w:rsid w:val="00AE1F27"/>
    <w:rsid w:val="00AE5143"/>
    <w:rsid w:val="00B11DB5"/>
    <w:rsid w:val="00B2525B"/>
    <w:rsid w:val="00B36BA5"/>
    <w:rsid w:val="00B6107B"/>
    <w:rsid w:val="00B85B83"/>
    <w:rsid w:val="00B86EFB"/>
    <w:rsid w:val="00BC5DE7"/>
    <w:rsid w:val="00BC72AE"/>
    <w:rsid w:val="00BE737B"/>
    <w:rsid w:val="00C01D08"/>
    <w:rsid w:val="00C02DC4"/>
    <w:rsid w:val="00C05570"/>
    <w:rsid w:val="00C252F9"/>
    <w:rsid w:val="00C55A50"/>
    <w:rsid w:val="00CF1753"/>
    <w:rsid w:val="00CF1FEB"/>
    <w:rsid w:val="00D12C3F"/>
    <w:rsid w:val="00D23A91"/>
    <w:rsid w:val="00D35F59"/>
    <w:rsid w:val="00D42B5E"/>
    <w:rsid w:val="00D76E52"/>
    <w:rsid w:val="00D83263"/>
    <w:rsid w:val="00D878DE"/>
    <w:rsid w:val="00DB6F06"/>
    <w:rsid w:val="00DC325A"/>
    <w:rsid w:val="00DE0542"/>
    <w:rsid w:val="00E21DCD"/>
    <w:rsid w:val="00E35D04"/>
    <w:rsid w:val="00E40CBD"/>
    <w:rsid w:val="00E55335"/>
    <w:rsid w:val="00E71971"/>
    <w:rsid w:val="00E94E75"/>
    <w:rsid w:val="00E95D51"/>
    <w:rsid w:val="00E97D73"/>
    <w:rsid w:val="00EC222E"/>
    <w:rsid w:val="00F02B52"/>
    <w:rsid w:val="00F033A6"/>
    <w:rsid w:val="00F259C7"/>
    <w:rsid w:val="00F32540"/>
    <w:rsid w:val="00F334A6"/>
    <w:rsid w:val="00F4365B"/>
    <w:rsid w:val="00F473F0"/>
    <w:rsid w:val="00F63035"/>
    <w:rsid w:val="00F7593A"/>
    <w:rsid w:val="00FE4DBE"/>
    <w:rsid w:val="00FF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0D0D4"/>
  <w15:chartTrackingRefBased/>
  <w15:docId w15:val="{949E05FC-3A5B-44D2-81A2-E05DE00DF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B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895"/>
    <w:pPr>
      <w:ind w:left="720"/>
      <w:contextualSpacing/>
    </w:pPr>
  </w:style>
  <w:style w:type="paragraph" w:customStyle="1" w:styleId="Default">
    <w:name w:val="Default"/>
    <w:rsid w:val="001069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7E327-1724-40E4-87E4-D432FB04B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tbednyakova</cp:lastModifiedBy>
  <cp:revision>101</cp:revision>
  <dcterms:created xsi:type="dcterms:W3CDTF">2025-10-25T16:10:00Z</dcterms:created>
  <dcterms:modified xsi:type="dcterms:W3CDTF">2025-11-19T09:10:00Z</dcterms:modified>
</cp:coreProperties>
</file>