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4E63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D3DC6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416" w:tblpY="719"/>
        <w:tblW w:w="10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321"/>
        <w:gridCol w:w="4819"/>
        <w:gridCol w:w="3255"/>
      </w:tblGrid>
      <w:tr w:rsidR="004E636E" w:rsidRPr="00E46542" w:rsidTr="004E636E">
        <w:trPr>
          <w:trHeight w:val="285"/>
        </w:trPr>
        <w:tc>
          <w:tcPr>
            <w:tcW w:w="509" w:type="dxa"/>
          </w:tcPr>
          <w:p w:rsidR="004E636E" w:rsidRPr="00E46542" w:rsidRDefault="004E636E" w:rsidP="004E63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1" w:type="dxa"/>
            <w:shd w:val="clear" w:color="auto" w:fill="auto"/>
            <w:noWrap/>
            <w:vAlign w:val="bottom"/>
          </w:tcPr>
          <w:p w:rsidR="004E636E" w:rsidRPr="00E46542" w:rsidRDefault="004E636E" w:rsidP="004E63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819" w:type="dxa"/>
          </w:tcPr>
          <w:p w:rsidR="004E636E" w:rsidRPr="00E46542" w:rsidRDefault="004E636E" w:rsidP="004E63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255" w:type="dxa"/>
          </w:tcPr>
          <w:p w:rsidR="004E636E" w:rsidRPr="00E46542" w:rsidRDefault="004E636E" w:rsidP="004E63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4E636E" w:rsidRPr="00E46542" w:rsidTr="004E636E">
        <w:trPr>
          <w:trHeight w:val="285"/>
        </w:trPr>
        <w:tc>
          <w:tcPr>
            <w:tcW w:w="10904" w:type="dxa"/>
            <w:gridSpan w:val="4"/>
          </w:tcPr>
          <w:p w:rsidR="004E636E" w:rsidRPr="00E46542" w:rsidRDefault="009238C4" w:rsidP="004E63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C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«Химия. Повышенный уровень сложности»</w:t>
            </w:r>
            <w:bookmarkStart w:id="0" w:name="_GoBack"/>
            <w:bookmarkEnd w:id="0"/>
          </w:p>
        </w:tc>
      </w:tr>
      <w:tr w:rsidR="004E636E" w:rsidRPr="00E46542" w:rsidTr="004E636E">
        <w:trPr>
          <w:trHeight w:val="285"/>
        </w:trPr>
        <w:tc>
          <w:tcPr>
            <w:tcW w:w="509" w:type="dxa"/>
            <w:vAlign w:val="center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shd w:val="clear" w:color="auto" w:fill="auto"/>
            <w:noWrap/>
            <w:vAlign w:val="bottom"/>
          </w:tcPr>
          <w:p w:rsidR="004E636E" w:rsidRPr="007D3DC6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7D3DC6">
              <w:rPr>
                <w:rFonts w:ascii="Times New Roman" w:hAnsi="Times New Roman" w:cs="Times New Roman"/>
                <w:sz w:val="24"/>
              </w:rPr>
              <w:t>Альхименко М</w:t>
            </w:r>
          </w:p>
        </w:tc>
        <w:tc>
          <w:tcPr>
            <w:tcW w:w="4819" w:type="dxa"/>
            <w:vAlign w:val="bottom"/>
          </w:tcPr>
          <w:p w:rsidR="004E636E" w:rsidRPr="004E636E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4E636E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55" w:type="dxa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E636E" w:rsidRPr="00E46542" w:rsidTr="004E636E">
        <w:trPr>
          <w:trHeight w:val="285"/>
        </w:trPr>
        <w:tc>
          <w:tcPr>
            <w:tcW w:w="509" w:type="dxa"/>
            <w:vAlign w:val="center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  <w:shd w:val="clear" w:color="auto" w:fill="auto"/>
            <w:noWrap/>
            <w:vAlign w:val="bottom"/>
          </w:tcPr>
          <w:p w:rsidR="004E636E" w:rsidRPr="007D3DC6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7D3DC6">
              <w:rPr>
                <w:rFonts w:ascii="Times New Roman" w:hAnsi="Times New Roman" w:cs="Times New Roman"/>
                <w:sz w:val="24"/>
              </w:rPr>
              <w:t>Балышева О</w:t>
            </w:r>
          </w:p>
        </w:tc>
        <w:tc>
          <w:tcPr>
            <w:tcW w:w="4819" w:type="dxa"/>
            <w:vAlign w:val="bottom"/>
          </w:tcPr>
          <w:p w:rsidR="004E636E" w:rsidRPr="004E636E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4E636E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255" w:type="dxa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E636E" w:rsidRPr="00E46542" w:rsidTr="004E636E">
        <w:trPr>
          <w:trHeight w:val="285"/>
        </w:trPr>
        <w:tc>
          <w:tcPr>
            <w:tcW w:w="509" w:type="dxa"/>
            <w:vAlign w:val="center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1" w:type="dxa"/>
            <w:shd w:val="clear" w:color="auto" w:fill="auto"/>
            <w:noWrap/>
            <w:vAlign w:val="bottom"/>
          </w:tcPr>
          <w:p w:rsidR="004E636E" w:rsidRPr="007D3DC6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7D3DC6">
              <w:rPr>
                <w:rFonts w:ascii="Times New Roman" w:hAnsi="Times New Roman" w:cs="Times New Roman"/>
                <w:sz w:val="24"/>
              </w:rPr>
              <w:t>Белан А</w:t>
            </w:r>
          </w:p>
        </w:tc>
        <w:tc>
          <w:tcPr>
            <w:tcW w:w="4819" w:type="dxa"/>
            <w:vAlign w:val="bottom"/>
          </w:tcPr>
          <w:p w:rsidR="004E636E" w:rsidRPr="004E636E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4E636E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255" w:type="dxa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E636E" w:rsidRPr="00E46542" w:rsidTr="004E636E">
        <w:trPr>
          <w:trHeight w:val="285"/>
        </w:trPr>
        <w:tc>
          <w:tcPr>
            <w:tcW w:w="509" w:type="dxa"/>
            <w:vAlign w:val="center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1" w:type="dxa"/>
            <w:shd w:val="clear" w:color="auto" w:fill="auto"/>
            <w:noWrap/>
            <w:vAlign w:val="bottom"/>
          </w:tcPr>
          <w:p w:rsidR="004E636E" w:rsidRPr="007D3DC6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7D3DC6">
              <w:rPr>
                <w:rFonts w:ascii="Times New Roman" w:hAnsi="Times New Roman" w:cs="Times New Roman"/>
                <w:sz w:val="24"/>
              </w:rPr>
              <w:t>Войченко С</w:t>
            </w:r>
          </w:p>
        </w:tc>
        <w:tc>
          <w:tcPr>
            <w:tcW w:w="4819" w:type="dxa"/>
            <w:vAlign w:val="bottom"/>
          </w:tcPr>
          <w:p w:rsidR="004E636E" w:rsidRPr="004E636E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4E636E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255" w:type="dxa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E636E" w:rsidRPr="00E46542" w:rsidTr="004E636E">
        <w:trPr>
          <w:trHeight w:val="285"/>
        </w:trPr>
        <w:tc>
          <w:tcPr>
            <w:tcW w:w="509" w:type="dxa"/>
            <w:vAlign w:val="center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1" w:type="dxa"/>
            <w:shd w:val="clear" w:color="auto" w:fill="auto"/>
            <w:noWrap/>
            <w:vAlign w:val="bottom"/>
          </w:tcPr>
          <w:p w:rsidR="004E636E" w:rsidRPr="007D3DC6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7D3DC6">
              <w:rPr>
                <w:rFonts w:ascii="Times New Roman" w:hAnsi="Times New Roman" w:cs="Times New Roman"/>
                <w:sz w:val="24"/>
              </w:rPr>
              <w:t>Волчкова О</w:t>
            </w:r>
          </w:p>
        </w:tc>
        <w:tc>
          <w:tcPr>
            <w:tcW w:w="4819" w:type="dxa"/>
            <w:vAlign w:val="bottom"/>
          </w:tcPr>
          <w:p w:rsidR="004E636E" w:rsidRPr="004E636E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4E636E">
              <w:rPr>
                <w:rFonts w:ascii="Times New Roman" w:hAnsi="Times New Roman" w:cs="Times New Roman"/>
                <w:sz w:val="24"/>
              </w:rPr>
              <w:t>Красная Поляна с (Песчанокопский р-н)</w:t>
            </w:r>
          </w:p>
        </w:tc>
        <w:tc>
          <w:tcPr>
            <w:tcW w:w="3255" w:type="dxa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E636E" w:rsidRPr="00E46542" w:rsidTr="004E636E">
        <w:trPr>
          <w:trHeight w:val="285"/>
        </w:trPr>
        <w:tc>
          <w:tcPr>
            <w:tcW w:w="509" w:type="dxa"/>
            <w:vAlign w:val="center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1" w:type="dxa"/>
            <w:shd w:val="clear" w:color="auto" w:fill="auto"/>
            <w:noWrap/>
            <w:vAlign w:val="bottom"/>
          </w:tcPr>
          <w:p w:rsidR="004E636E" w:rsidRPr="007D3DC6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7D3DC6">
              <w:rPr>
                <w:rFonts w:ascii="Times New Roman" w:hAnsi="Times New Roman" w:cs="Times New Roman"/>
                <w:sz w:val="24"/>
              </w:rPr>
              <w:t>Гончаренко В</w:t>
            </w:r>
          </w:p>
        </w:tc>
        <w:tc>
          <w:tcPr>
            <w:tcW w:w="4819" w:type="dxa"/>
            <w:vAlign w:val="bottom"/>
          </w:tcPr>
          <w:p w:rsidR="004E636E" w:rsidRPr="004E636E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4E636E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55" w:type="dxa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E636E" w:rsidRPr="00E46542" w:rsidTr="004E636E">
        <w:trPr>
          <w:trHeight w:val="285"/>
        </w:trPr>
        <w:tc>
          <w:tcPr>
            <w:tcW w:w="509" w:type="dxa"/>
            <w:vAlign w:val="center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1" w:type="dxa"/>
            <w:shd w:val="clear" w:color="auto" w:fill="auto"/>
            <w:noWrap/>
            <w:vAlign w:val="bottom"/>
          </w:tcPr>
          <w:p w:rsidR="004E636E" w:rsidRPr="007D3DC6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7D3DC6">
              <w:rPr>
                <w:rFonts w:ascii="Times New Roman" w:hAnsi="Times New Roman" w:cs="Times New Roman"/>
                <w:sz w:val="24"/>
              </w:rPr>
              <w:t>Даглдян А</w:t>
            </w:r>
          </w:p>
        </w:tc>
        <w:tc>
          <w:tcPr>
            <w:tcW w:w="4819" w:type="dxa"/>
            <w:vAlign w:val="bottom"/>
          </w:tcPr>
          <w:p w:rsidR="004E636E" w:rsidRPr="004E636E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4E636E">
              <w:rPr>
                <w:rFonts w:ascii="Times New Roman" w:hAnsi="Times New Roman" w:cs="Times New Roman"/>
                <w:sz w:val="24"/>
              </w:rPr>
              <w:t>Чалтырь с (Мясниковский р-н)</w:t>
            </w:r>
          </w:p>
        </w:tc>
        <w:tc>
          <w:tcPr>
            <w:tcW w:w="3255" w:type="dxa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E636E" w:rsidRPr="00E46542" w:rsidTr="004E636E">
        <w:trPr>
          <w:trHeight w:val="285"/>
        </w:trPr>
        <w:tc>
          <w:tcPr>
            <w:tcW w:w="509" w:type="dxa"/>
            <w:vAlign w:val="center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1" w:type="dxa"/>
            <w:shd w:val="clear" w:color="auto" w:fill="auto"/>
            <w:noWrap/>
            <w:vAlign w:val="bottom"/>
          </w:tcPr>
          <w:p w:rsidR="004E636E" w:rsidRPr="007D3DC6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7D3DC6">
              <w:rPr>
                <w:rFonts w:ascii="Times New Roman" w:hAnsi="Times New Roman" w:cs="Times New Roman"/>
                <w:sz w:val="24"/>
              </w:rPr>
              <w:t>Журба В</w:t>
            </w:r>
          </w:p>
        </w:tc>
        <w:tc>
          <w:tcPr>
            <w:tcW w:w="4819" w:type="dxa"/>
            <w:vAlign w:val="bottom"/>
          </w:tcPr>
          <w:p w:rsidR="004E636E" w:rsidRPr="004E636E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4E636E">
              <w:rPr>
                <w:rFonts w:ascii="Times New Roman" w:hAnsi="Times New Roman" w:cs="Times New Roman"/>
                <w:sz w:val="24"/>
              </w:rPr>
              <w:t>Махин х (Аксайский р-н)</w:t>
            </w:r>
          </w:p>
        </w:tc>
        <w:tc>
          <w:tcPr>
            <w:tcW w:w="3255" w:type="dxa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E636E" w:rsidRPr="00E46542" w:rsidTr="004E636E">
        <w:trPr>
          <w:trHeight w:val="285"/>
        </w:trPr>
        <w:tc>
          <w:tcPr>
            <w:tcW w:w="509" w:type="dxa"/>
            <w:vAlign w:val="center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1" w:type="dxa"/>
            <w:shd w:val="clear" w:color="auto" w:fill="auto"/>
            <w:noWrap/>
            <w:vAlign w:val="bottom"/>
          </w:tcPr>
          <w:p w:rsidR="004E636E" w:rsidRPr="007D3DC6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7D3DC6">
              <w:rPr>
                <w:rFonts w:ascii="Times New Roman" w:hAnsi="Times New Roman" w:cs="Times New Roman"/>
                <w:sz w:val="24"/>
              </w:rPr>
              <w:t>Кешешян С</w:t>
            </w:r>
          </w:p>
        </w:tc>
        <w:tc>
          <w:tcPr>
            <w:tcW w:w="4819" w:type="dxa"/>
            <w:vAlign w:val="bottom"/>
          </w:tcPr>
          <w:p w:rsidR="004E636E" w:rsidRPr="004E636E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4E636E">
              <w:rPr>
                <w:rFonts w:ascii="Times New Roman" w:hAnsi="Times New Roman" w:cs="Times New Roman"/>
                <w:sz w:val="24"/>
              </w:rPr>
              <w:t>Крым с (Мясниковский р-н)</w:t>
            </w:r>
          </w:p>
        </w:tc>
        <w:tc>
          <w:tcPr>
            <w:tcW w:w="3255" w:type="dxa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E636E" w:rsidRPr="00E46542" w:rsidTr="004E636E">
        <w:trPr>
          <w:trHeight w:val="285"/>
        </w:trPr>
        <w:tc>
          <w:tcPr>
            <w:tcW w:w="509" w:type="dxa"/>
            <w:vAlign w:val="center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1" w:type="dxa"/>
            <w:shd w:val="clear" w:color="auto" w:fill="auto"/>
            <w:noWrap/>
            <w:vAlign w:val="bottom"/>
          </w:tcPr>
          <w:p w:rsidR="004E636E" w:rsidRPr="007D3DC6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7D3DC6">
              <w:rPr>
                <w:rFonts w:ascii="Times New Roman" w:hAnsi="Times New Roman" w:cs="Times New Roman"/>
                <w:sz w:val="24"/>
              </w:rPr>
              <w:t>Кривошеева Е</w:t>
            </w:r>
          </w:p>
        </w:tc>
        <w:tc>
          <w:tcPr>
            <w:tcW w:w="4819" w:type="dxa"/>
            <w:vAlign w:val="bottom"/>
          </w:tcPr>
          <w:p w:rsidR="004E636E" w:rsidRPr="004E636E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4E636E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55" w:type="dxa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E636E" w:rsidRPr="00E46542" w:rsidTr="004E636E">
        <w:trPr>
          <w:trHeight w:val="285"/>
        </w:trPr>
        <w:tc>
          <w:tcPr>
            <w:tcW w:w="509" w:type="dxa"/>
            <w:vAlign w:val="center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1" w:type="dxa"/>
            <w:shd w:val="clear" w:color="auto" w:fill="auto"/>
            <w:noWrap/>
            <w:vAlign w:val="bottom"/>
          </w:tcPr>
          <w:p w:rsidR="004E636E" w:rsidRPr="007D3DC6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7D3DC6">
              <w:rPr>
                <w:rFonts w:ascii="Times New Roman" w:hAnsi="Times New Roman" w:cs="Times New Roman"/>
                <w:sz w:val="24"/>
              </w:rPr>
              <w:t>Кузьмин Г</w:t>
            </w:r>
          </w:p>
        </w:tc>
        <w:tc>
          <w:tcPr>
            <w:tcW w:w="4819" w:type="dxa"/>
            <w:vAlign w:val="bottom"/>
          </w:tcPr>
          <w:p w:rsidR="004E636E" w:rsidRPr="004E636E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4E636E">
              <w:rPr>
                <w:rFonts w:ascii="Times New Roman" w:hAnsi="Times New Roman" w:cs="Times New Roman"/>
                <w:sz w:val="24"/>
              </w:rPr>
              <w:t>Уютный х (Пролетарский р-н)</w:t>
            </w:r>
          </w:p>
        </w:tc>
        <w:tc>
          <w:tcPr>
            <w:tcW w:w="3255" w:type="dxa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E636E" w:rsidRPr="00E46542" w:rsidTr="004E636E">
        <w:trPr>
          <w:trHeight w:val="285"/>
        </w:trPr>
        <w:tc>
          <w:tcPr>
            <w:tcW w:w="509" w:type="dxa"/>
            <w:vAlign w:val="center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1" w:type="dxa"/>
            <w:shd w:val="clear" w:color="auto" w:fill="auto"/>
            <w:noWrap/>
            <w:vAlign w:val="bottom"/>
          </w:tcPr>
          <w:p w:rsidR="004E636E" w:rsidRPr="007D3DC6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Лемешева </w:t>
            </w:r>
            <w:r w:rsidRPr="007D3DC6"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4819" w:type="dxa"/>
            <w:vAlign w:val="bottom"/>
          </w:tcPr>
          <w:p w:rsidR="004E636E" w:rsidRPr="004E636E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4E636E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55" w:type="dxa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E636E" w:rsidRPr="00E46542" w:rsidTr="004E636E">
        <w:trPr>
          <w:trHeight w:val="285"/>
        </w:trPr>
        <w:tc>
          <w:tcPr>
            <w:tcW w:w="509" w:type="dxa"/>
            <w:vAlign w:val="center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1" w:type="dxa"/>
            <w:shd w:val="clear" w:color="auto" w:fill="auto"/>
            <w:noWrap/>
            <w:vAlign w:val="bottom"/>
          </w:tcPr>
          <w:p w:rsidR="004E636E" w:rsidRPr="007D3DC6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7D3DC6">
              <w:rPr>
                <w:rFonts w:ascii="Times New Roman" w:hAnsi="Times New Roman" w:cs="Times New Roman"/>
                <w:sz w:val="24"/>
              </w:rPr>
              <w:t>Летунова П</w:t>
            </w:r>
          </w:p>
        </w:tc>
        <w:tc>
          <w:tcPr>
            <w:tcW w:w="4819" w:type="dxa"/>
            <w:vAlign w:val="bottom"/>
          </w:tcPr>
          <w:p w:rsidR="004E636E" w:rsidRPr="004E636E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4E636E">
              <w:rPr>
                <w:rFonts w:ascii="Times New Roman" w:hAnsi="Times New Roman" w:cs="Times New Roman"/>
                <w:sz w:val="24"/>
              </w:rPr>
              <w:t>Красное Знамя х (Веселовский р-н)</w:t>
            </w:r>
          </w:p>
        </w:tc>
        <w:tc>
          <w:tcPr>
            <w:tcW w:w="3255" w:type="dxa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E636E" w:rsidRPr="00E46542" w:rsidTr="004E636E">
        <w:trPr>
          <w:trHeight w:val="285"/>
        </w:trPr>
        <w:tc>
          <w:tcPr>
            <w:tcW w:w="509" w:type="dxa"/>
            <w:vAlign w:val="center"/>
          </w:tcPr>
          <w:p w:rsidR="004E636E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1" w:type="dxa"/>
            <w:shd w:val="clear" w:color="auto" w:fill="auto"/>
            <w:noWrap/>
            <w:vAlign w:val="bottom"/>
          </w:tcPr>
          <w:p w:rsidR="004E636E" w:rsidRPr="007D3DC6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7D3DC6">
              <w:rPr>
                <w:rFonts w:ascii="Times New Roman" w:hAnsi="Times New Roman" w:cs="Times New Roman"/>
                <w:sz w:val="24"/>
              </w:rPr>
              <w:t>Рудаков Е</w:t>
            </w:r>
          </w:p>
        </w:tc>
        <w:tc>
          <w:tcPr>
            <w:tcW w:w="4819" w:type="dxa"/>
            <w:vAlign w:val="bottom"/>
          </w:tcPr>
          <w:p w:rsidR="004E636E" w:rsidRPr="004E636E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4E636E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55" w:type="dxa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E636E" w:rsidRPr="00E46542" w:rsidTr="004E636E">
        <w:trPr>
          <w:trHeight w:val="285"/>
        </w:trPr>
        <w:tc>
          <w:tcPr>
            <w:tcW w:w="509" w:type="dxa"/>
            <w:vAlign w:val="center"/>
          </w:tcPr>
          <w:p w:rsidR="004E636E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  <w:shd w:val="clear" w:color="auto" w:fill="auto"/>
            <w:noWrap/>
            <w:vAlign w:val="bottom"/>
          </w:tcPr>
          <w:p w:rsidR="004E636E" w:rsidRPr="007D3DC6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7D3DC6">
              <w:rPr>
                <w:rFonts w:ascii="Times New Roman" w:hAnsi="Times New Roman" w:cs="Times New Roman"/>
                <w:sz w:val="24"/>
              </w:rPr>
              <w:t>Саленко В</w:t>
            </w:r>
          </w:p>
        </w:tc>
        <w:tc>
          <w:tcPr>
            <w:tcW w:w="4819" w:type="dxa"/>
            <w:vAlign w:val="bottom"/>
          </w:tcPr>
          <w:p w:rsidR="004E636E" w:rsidRPr="004E636E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4E636E">
              <w:rPr>
                <w:rFonts w:ascii="Times New Roman" w:hAnsi="Times New Roman" w:cs="Times New Roman"/>
                <w:sz w:val="24"/>
              </w:rPr>
              <w:t>Гуково г</w:t>
            </w:r>
          </w:p>
        </w:tc>
        <w:tc>
          <w:tcPr>
            <w:tcW w:w="3255" w:type="dxa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E636E" w:rsidRPr="00E46542" w:rsidTr="004E636E">
        <w:trPr>
          <w:trHeight w:val="285"/>
        </w:trPr>
        <w:tc>
          <w:tcPr>
            <w:tcW w:w="509" w:type="dxa"/>
            <w:vAlign w:val="center"/>
          </w:tcPr>
          <w:p w:rsidR="004E636E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1" w:type="dxa"/>
            <w:shd w:val="clear" w:color="auto" w:fill="auto"/>
            <w:noWrap/>
            <w:vAlign w:val="bottom"/>
          </w:tcPr>
          <w:p w:rsidR="004E636E" w:rsidRPr="007D3DC6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7D3DC6">
              <w:rPr>
                <w:rFonts w:ascii="Times New Roman" w:hAnsi="Times New Roman" w:cs="Times New Roman"/>
                <w:sz w:val="24"/>
              </w:rPr>
              <w:t>Саргсян А</w:t>
            </w:r>
          </w:p>
        </w:tc>
        <w:tc>
          <w:tcPr>
            <w:tcW w:w="4819" w:type="dxa"/>
            <w:vAlign w:val="bottom"/>
          </w:tcPr>
          <w:p w:rsidR="004E636E" w:rsidRPr="004E636E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4E636E">
              <w:rPr>
                <w:rFonts w:ascii="Times New Roman" w:hAnsi="Times New Roman" w:cs="Times New Roman"/>
                <w:sz w:val="24"/>
              </w:rPr>
              <w:t>Николаевский 2-й х (Пролетарский р-н)</w:t>
            </w:r>
          </w:p>
        </w:tc>
        <w:tc>
          <w:tcPr>
            <w:tcW w:w="3255" w:type="dxa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E636E" w:rsidRPr="00E46542" w:rsidTr="004E636E">
        <w:trPr>
          <w:trHeight w:val="285"/>
        </w:trPr>
        <w:tc>
          <w:tcPr>
            <w:tcW w:w="509" w:type="dxa"/>
            <w:vAlign w:val="center"/>
          </w:tcPr>
          <w:p w:rsidR="004E636E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1" w:type="dxa"/>
            <w:shd w:val="clear" w:color="auto" w:fill="auto"/>
            <w:noWrap/>
            <w:vAlign w:val="bottom"/>
          </w:tcPr>
          <w:p w:rsidR="004E636E" w:rsidRPr="007D3DC6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7D3DC6">
              <w:rPr>
                <w:rFonts w:ascii="Times New Roman" w:hAnsi="Times New Roman" w:cs="Times New Roman"/>
                <w:sz w:val="24"/>
              </w:rPr>
              <w:t>Силантьева С</w:t>
            </w:r>
          </w:p>
        </w:tc>
        <w:tc>
          <w:tcPr>
            <w:tcW w:w="4819" w:type="dxa"/>
            <w:vAlign w:val="bottom"/>
          </w:tcPr>
          <w:p w:rsidR="004E636E" w:rsidRPr="004E636E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4E636E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55" w:type="dxa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E636E" w:rsidRPr="00E46542" w:rsidTr="004E636E">
        <w:trPr>
          <w:trHeight w:val="285"/>
        </w:trPr>
        <w:tc>
          <w:tcPr>
            <w:tcW w:w="509" w:type="dxa"/>
            <w:vAlign w:val="center"/>
          </w:tcPr>
          <w:p w:rsidR="004E636E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1" w:type="dxa"/>
            <w:shd w:val="clear" w:color="auto" w:fill="auto"/>
            <w:noWrap/>
            <w:vAlign w:val="bottom"/>
          </w:tcPr>
          <w:p w:rsidR="004E636E" w:rsidRPr="007D3DC6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7D3DC6">
              <w:rPr>
                <w:rFonts w:ascii="Times New Roman" w:hAnsi="Times New Roman" w:cs="Times New Roman"/>
                <w:sz w:val="24"/>
              </w:rPr>
              <w:t>Стегленко М</w:t>
            </w:r>
          </w:p>
        </w:tc>
        <w:tc>
          <w:tcPr>
            <w:tcW w:w="4819" w:type="dxa"/>
            <w:vAlign w:val="bottom"/>
          </w:tcPr>
          <w:p w:rsidR="004E636E" w:rsidRPr="004E636E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4E636E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55" w:type="dxa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E636E" w:rsidRPr="00E46542" w:rsidTr="004E636E">
        <w:trPr>
          <w:trHeight w:val="285"/>
        </w:trPr>
        <w:tc>
          <w:tcPr>
            <w:tcW w:w="509" w:type="dxa"/>
            <w:vAlign w:val="center"/>
          </w:tcPr>
          <w:p w:rsidR="004E636E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1" w:type="dxa"/>
            <w:shd w:val="clear" w:color="auto" w:fill="auto"/>
            <w:noWrap/>
            <w:vAlign w:val="bottom"/>
          </w:tcPr>
          <w:p w:rsidR="004E636E" w:rsidRPr="007D3DC6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Стрельцов Я</w:t>
            </w:r>
          </w:p>
        </w:tc>
        <w:tc>
          <w:tcPr>
            <w:tcW w:w="4819" w:type="dxa"/>
            <w:vAlign w:val="bottom"/>
          </w:tcPr>
          <w:p w:rsidR="004E636E" w:rsidRPr="004E636E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4E636E">
              <w:rPr>
                <w:rFonts w:ascii="Times New Roman" w:hAnsi="Times New Roman" w:cs="Times New Roman"/>
                <w:sz w:val="24"/>
              </w:rPr>
              <w:t>Азов г</w:t>
            </w:r>
          </w:p>
        </w:tc>
        <w:tc>
          <w:tcPr>
            <w:tcW w:w="3255" w:type="dxa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E636E" w:rsidRPr="00E46542" w:rsidTr="004E636E">
        <w:trPr>
          <w:trHeight w:val="285"/>
        </w:trPr>
        <w:tc>
          <w:tcPr>
            <w:tcW w:w="509" w:type="dxa"/>
            <w:vAlign w:val="center"/>
          </w:tcPr>
          <w:p w:rsidR="004E636E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1" w:type="dxa"/>
            <w:shd w:val="clear" w:color="auto" w:fill="auto"/>
            <w:noWrap/>
            <w:vAlign w:val="bottom"/>
          </w:tcPr>
          <w:p w:rsidR="004E636E" w:rsidRPr="007D3DC6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7D3DC6">
              <w:rPr>
                <w:rFonts w:ascii="Times New Roman" w:hAnsi="Times New Roman" w:cs="Times New Roman"/>
                <w:sz w:val="24"/>
              </w:rPr>
              <w:t>Усагалиева Д</w:t>
            </w:r>
          </w:p>
        </w:tc>
        <w:tc>
          <w:tcPr>
            <w:tcW w:w="4819" w:type="dxa"/>
            <w:vAlign w:val="bottom"/>
          </w:tcPr>
          <w:p w:rsidR="004E636E" w:rsidRPr="004E636E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4E636E">
              <w:rPr>
                <w:rFonts w:ascii="Times New Roman" w:hAnsi="Times New Roman" w:cs="Times New Roman"/>
                <w:sz w:val="24"/>
              </w:rPr>
              <w:t>Морозовск г (Морозовский р-н)</w:t>
            </w:r>
          </w:p>
        </w:tc>
        <w:tc>
          <w:tcPr>
            <w:tcW w:w="3255" w:type="dxa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E636E" w:rsidRPr="00E46542" w:rsidTr="004E636E">
        <w:trPr>
          <w:trHeight w:val="285"/>
        </w:trPr>
        <w:tc>
          <w:tcPr>
            <w:tcW w:w="509" w:type="dxa"/>
            <w:vAlign w:val="center"/>
          </w:tcPr>
          <w:p w:rsidR="004E636E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1" w:type="dxa"/>
            <w:shd w:val="clear" w:color="auto" w:fill="auto"/>
            <w:noWrap/>
            <w:vAlign w:val="bottom"/>
          </w:tcPr>
          <w:p w:rsidR="004E636E" w:rsidRPr="007D3DC6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7D3DC6">
              <w:rPr>
                <w:rFonts w:ascii="Times New Roman" w:hAnsi="Times New Roman" w:cs="Times New Roman"/>
                <w:sz w:val="24"/>
              </w:rPr>
              <w:t>Федотова С</w:t>
            </w:r>
          </w:p>
        </w:tc>
        <w:tc>
          <w:tcPr>
            <w:tcW w:w="4819" w:type="dxa"/>
            <w:vAlign w:val="bottom"/>
          </w:tcPr>
          <w:p w:rsidR="004E636E" w:rsidRPr="004E636E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4E636E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55" w:type="dxa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E636E" w:rsidRPr="00E46542" w:rsidTr="004E636E">
        <w:trPr>
          <w:trHeight w:val="285"/>
        </w:trPr>
        <w:tc>
          <w:tcPr>
            <w:tcW w:w="509" w:type="dxa"/>
            <w:vAlign w:val="center"/>
          </w:tcPr>
          <w:p w:rsidR="004E636E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21" w:type="dxa"/>
            <w:shd w:val="clear" w:color="auto" w:fill="auto"/>
            <w:noWrap/>
            <w:vAlign w:val="bottom"/>
          </w:tcPr>
          <w:p w:rsidR="004E636E" w:rsidRPr="007D3DC6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7D3DC6">
              <w:rPr>
                <w:rFonts w:ascii="Times New Roman" w:hAnsi="Times New Roman" w:cs="Times New Roman"/>
                <w:sz w:val="24"/>
              </w:rPr>
              <w:t>Феттер А</w:t>
            </w:r>
          </w:p>
        </w:tc>
        <w:tc>
          <w:tcPr>
            <w:tcW w:w="4819" w:type="dxa"/>
            <w:vAlign w:val="bottom"/>
          </w:tcPr>
          <w:p w:rsidR="004E636E" w:rsidRPr="004E636E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4E636E">
              <w:rPr>
                <w:rFonts w:ascii="Times New Roman" w:hAnsi="Times New Roman" w:cs="Times New Roman"/>
                <w:sz w:val="24"/>
              </w:rPr>
              <w:t>Азов г</w:t>
            </w:r>
          </w:p>
        </w:tc>
        <w:tc>
          <w:tcPr>
            <w:tcW w:w="3255" w:type="dxa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E636E" w:rsidRPr="00E46542" w:rsidTr="004E636E">
        <w:trPr>
          <w:trHeight w:val="285"/>
        </w:trPr>
        <w:tc>
          <w:tcPr>
            <w:tcW w:w="509" w:type="dxa"/>
            <w:vAlign w:val="center"/>
          </w:tcPr>
          <w:p w:rsidR="004E636E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21" w:type="dxa"/>
            <w:shd w:val="clear" w:color="auto" w:fill="auto"/>
            <w:noWrap/>
            <w:vAlign w:val="bottom"/>
          </w:tcPr>
          <w:p w:rsidR="004E636E" w:rsidRPr="007D3DC6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Хатламаджиян А</w:t>
            </w:r>
          </w:p>
        </w:tc>
        <w:tc>
          <w:tcPr>
            <w:tcW w:w="4819" w:type="dxa"/>
            <w:vAlign w:val="bottom"/>
          </w:tcPr>
          <w:p w:rsidR="004E636E" w:rsidRPr="004E636E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4E636E">
              <w:rPr>
                <w:rFonts w:ascii="Times New Roman" w:hAnsi="Times New Roman" w:cs="Times New Roman"/>
                <w:sz w:val="24"/>
              </w:rPr>
              <w:t>Чалтырь с (Мясниковский р-н)</w:t>
            </w:r>
          </w:p>
        </w:tc>
        <w:tc>
          <w:tcPr>
            <w:tcW w:w="3255" w:type="dxa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4E636E" w:rsidRPr="00E46542" w:rsidTr="004E636E">
        <w:trPr>
          <w:trHeight w:val="285"/>
        </w:trPr>
        <w:tc>
          <w:tcPr>
            <w:tcW w:w="10904" w:type="dxa"/>
            <w:gridSpan w:val="4"/>
          </w:tcPr>
          <w:p w:rsidR="004E636E" w:rsidRPr="00E46542" w:rsidRDefault="004E636E" w:rsidP="004E63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4E636E" w:rsidRPr="00E46542" w:rsidTr="004E636E">
        <w:trPr>
          <w:trHeight w:val="285"/>
        </w:trPr>
        <w:tc>
          <w:tcPr>
            <w:tcW w:w="509" w:type="dxa"/>
            <w:vAlign w:val="center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shd w:val="clear" w:color="auto" w:fill="auto"/>
            <w:noWrap/>
            <w:vAlign w:val="bottom"/>
          </w:tcPr>
          <w:p w:rsidR="004E636E" w:rsidRPr="00B26C1B" w:rsidRDefault="004E636E" w:rsidP="004E636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D3DC6">
              <w:rPr>
                <w:rFonts w:ascii="Times New Roman" w:hAnsi="Times New Roman" w:cs="Times New Roman"/>
                <w:color w:val="000000"/>
                <w:sz w:val="24"/>
              </w:rPr>
              <w:t>Даглдян А</w:t>
            </w:r>
          </w:p>
        </w:tc>
        <w:tc>
          <w:tcPr>
            <w:tcW w:w="4819" w:type="dxa"/>
          </w:tcPr>
          <w:p w:rsidR="004E636E" w:rsidRPr="004E636E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4E636E">
              <w:rPr>
                <w:rFonts w:ascii="Times New Roman" w:hAnsi="Times New Roman" w:cs="Times New Roman"/>
                <w:sz w:val="24"/>
              </w:rPr>
              <w:t>Чалтырь с (Мясниковский р-н)</w:t>
            </w:r>
          </w:p>
        </w:tc>
        <w:tc>
          <w:tcPr>
            <w:tcW w:w="3255" w:type="dxa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E636E" w:rsidRPr="00E46542" w:rsidTr="004E636E">
        <w:trPr>
          <w:trHeight w:val="285"/>
        </w:trPr>
        <w:tc>
          <w:tcPr>
            <w:tcW w:w="509" w:type="dxa"/>
            <w:vAlign w:val="center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  <w:shd w:val="clear" w:color="auto" w:fill="auto"/>
            <w:noWrap/>
            <w:vAlign w:val="bottom"/>
          </w:tcPr>
          <w:p w:rsidR="004E636E" w:rsidRPr="00B26C1B" w:rsidRDefault="004E636E" w:rsidP="004E636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D3DC6">
              <w:rPr>
                <w:rFonts w:ascii="Times New Roman" w:hAnsi="Times New Roman" w:cs="Times New Roman"/>
                <w:color w:val="000000"/>
                <w:sz w:val="24"/>
              </w:rPr>
              <w:t>Машкина Д</w:t>
            </w:r>
          </w:p>
        </w:tc>
        <w:tc>
          <w:tcPr>
            <w:tcW w:w="4819" w:type="dxa"/>
          </w:tcPr>
          <w:p w:rsidR="004E636E" w:rsidRPr="004E636E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4E636E">
              <w:rPr>
                <w:rFonts w:ascii="Times New Roman" w:hAnsi="Times New Roman" w:cs="Times New Roman"/>
                <w:sz w:val="24"/>
              </w:rPr>
              <w:t>Песчанокопское с (Песчанокопский р-н)</w:t>
            </w:r>
          </w:p>
        </w:tc>
        <w:tc>
          <w:tcPr>
            <w:tcW w:w="3255" w:type="dxa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4E636E" w:rsidRPr="00E46542" w:rsidTr="004E636E">
        <w:trPr>
          <w:trHeight w:val="285"/>
        </w:trPr>
        <w:tc>
          <w:tcPr>
            <w:tcW w:w="509" w:type="dxa"/>
            <w:vAlign w:val="center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1" w:type="dxa"/>
            <w:shd w:val="clear" w:color="auto" w:fill="auto"/>
            <w:noWrap/>
            <w:vAlign w:val="bottom"/>
          </w:tcPr>
          <w:p w:rsidR="004E636E" w:rsidRPr="00B26C1B" w:rsidRDefault="004E636E" w:rsidP="004E636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D3DC6">
              <w:rPr>
                <w:rFonts w:ascii="Times New Roman" w:hAnsi="Times New Roman" w:cs="Times New Roman"/>
                <w:color w:val="000000"/>
                <w:sz w:val="24"/>
              </w:rPr>
              <w:t>Рылькова Д</w:t>
            </w:r>
          </w:p>
        </w:tc>
        <w:tc>
          <w:tcPr>
            <w:tcW w:w="4819" w:type="dxa"/>
          </w:tcPr>
          <w:p w:rsidR="004E636E" w:rsidRPr="004E636E" w:rsidRDefault="004E636E" w:rsidP="004E636E">
            <w:pPr>
              <w:rPr>
                <w:rFonts w:ascii="Times New Roman" w:hAnsi="Times New Roman" w:cs="Times New Roman"/>
                <w:sz w:val="24"/>
              </w:rPr>
            </w:pPr>
            <w:r w:rsidRPr="004E636E">
              <w:rPr>
                <w:rFonts w:ascii="Times New Roman" w:hAnsi="Times New Roman" w:cs="Times New Roman"/>
                <w:sz w:val="24"/>
              </w:rPr>
              <w:t>Новошахтинск г</w:t>
            </w:r>
          </w:p>
        </w:tc>
        <w:tc>
          <w:tcPr>
            <w:tcW w:w="3255" w:type="dxa"/>
          </w:tcPr>
          <w:p w:rsidR="004E636E" w:rsidRPr="00E46542" w:rsidRDefault="004E636E" w:rsidP="004E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4E636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712" w:rsidRDefault="00121712" w:rsidP="002C0977">
      <w:pPr>
        <w:spacing w:after="0" w:line="240" w:lineRule="auto"/>
      </w:pPr>
      <w:r>
        <w:separator/>
      </w:r>
    </w:p>
  </w:endnote>
  <w:endnote w:type="continuationSeparator" w:id="0">
    <w:p w:rsidR="00121712" w:rsidRDefault="00121712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712" w:rsidRDefault="00121712" w:rsidP="002C0977">
      <w:pPr>
        <w:spacing w:after="0" w:line="240" w:lineRule="auto"/>
      </w:pPr>
      <w:r>
        <w:separator/>
      </w:r>
    </w:p>
  </w:footnote>
  <w:footnote w:type="continuationSeparator" w:id="0">
    <w:p w:rsidR="00121712" w:rsidRDefault="00121712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121712"/>
    <w:rsid w:val="001576F1"/>
    <w:rsid w:val="001E661E"/>
    <w:rsid w:val="002B5A97"/>
    <w:rsid w:val="002B68F7"/>
    <w:rsid w:val="002C0977"/>
    <w:rsid w:val="002E4EF4"/>
    <w:rsid w:val="003569B1"/>
    <w:rsid w:val="00363220"/>
    <w:rsid w:val="003E1A99"/>
    <w:rsid w:val="003F6204"/>
    <w:rsid w:val="00427ADA"/>
    <w:rsid w:val="004B3D65"/>
    <w:rsid w:val="004E636E"/>
    <w:rsid w:val="0055452D"/>
    <w:rsid w:val="00706856"/>
    <w:rsid w:val="00713FF4"/>
    <w:rsid w:val="00721BC0"/>
    <w:rsid w:val="00767D60"/>
    <w:rsid w:val="007D3DC6"/>
    <w:rsid w:val="00804E78"/>
    <w:rsid w:val="009238C4"/>
    <w:rsid w:val="009478EE"/>
    <w:rsid w:val="009E41FF"/>
    <w:rsid w:val="00A02CB5"/>
    <w:rsid w:val="00A92EE6"/>
    <w:rsid w:val="00B14706"/>
    <w:rsid w:val="00B26C1B"/>
    <w:rsid w:val="00B641D6"/>
    <w:rsid w:val="00B920AC"/>
    <w:rsid w:val="00BE0695"/>
    <w:rsid w:val="00C34BB7"/>
    <w:rsid w:val="00C501C2"/>
    <w:rsid w:val="00D11E0A"/>
    <w:rsid w:val="00E2070E"/>
    <w:rsid w:val="00E46542"/>
    <w:rsid w:val="00E724BD"/>
    <w:rsid w:val="00EE0F08"/>
    <w:rsid w:val="00F052FF"/>
    <w:rsid w:val="00F14B31"/>
    <w:rsid w:val="00F4736E"/>
    <w:rsid w:val="00FD2D3D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6</cp:revision>
  <dcterms:created xsi:type="dcterms:W3CDTF">2023-05-30T14:12:00Z</dcterms:created>
  <dcterms:modified xsi:type="dcterms:W3CDTF">2023-10-02T09:15:00Z</dcterms:modified>
</cp:coreProperties>
</file>