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52A0E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1272" w:tblpY="71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466"/>
        <w:gridCol w:w="4111"/>
        <w:gridCol w:w="3397"/>
      </w:tblGrid>
      <w:tr w:rsidR="00EE1352" w:rsidRPr="00E46542" w:rsidTr="00EE1352">
        <w:trPr>
          <w:trHeight w:val="285"/>
        </w:trPr>
        <w:tc>
          <w:tcPr>
            <w:tcW w:w="506" w:type="dxa"/>
          </w:tcPr>
          <w:p w:rsidR="00EE1352" w:rsidRPr="00E46542" w:rsidRDefault="00EE1352" w:rsidP="00E4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46542" w:rsidRDefault="00EE1352" w:rsidP="00E4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111" w:type="dxa"/>
          </w:tcPr>
          <w:p w:rsidR="00EE1352" w:rsidRPr="00E46542" w:rsidRDefault="00EE1352" w:rsidP="00E4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bookmarkStart w:id="0" w:name="_GoBack"/>
            <w:bookmarkEnd w:id="0"/>
          </w:p>
        </w:tc>
        <w:tc>
          <w:tcPr>
            <w:tcW w:w="3397" w:type="dxa"/>
          </w:tcPr>
          <w:p w:rsidR="00EE1352" w:rsidRPr="00E46542" w:rsidRDefault="00EE1352" w:rsidP="00E4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EE1352" w:rsidRPr="00E46542" w:rsidTr="002668C0">
        <w:trPr>
          <w:trHeight w:val="285"/>
        </w:trPr>
        <w:tc>
          <w:tcPr>
            <w:tcW w:w="10480" w:type="dxa"/>
            <w:gridSpan w:val="4"/>
          </w:tcPr>
          <w:p w:rsidR="00EE1352" w:rsidRDefault="00EE1352" w:rsidP="00065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EE1352" w:rsidRPr="00E46542" w:rsidRDefault="00EE1352" w:rsidP="00065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852A0E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Когнитивные исследования</w:t>
            </w: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Безуглова А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Гоголь М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Иванова А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Кабалалиева Н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Калинин А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Крайнюкова А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Кузьмин Г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Уютный х (Пролетарский р-н)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Кулик М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Морокина А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Коксовый п (Белокалитвинский р-н)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Мурашкина А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Осипова М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Петрова У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Сафронова Т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Сорокина М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Фесуненко В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1352" w:rsidRPr="00E46542" w:rsidTr="00EE1352">
        <w:trPr>
          <w:trHeight w:val="285"/>
        </w:trPr>
        <w:tc>
          <w:tcPr>
            <w:tcW w:w="506" w:type="dxa"/>
            <w:vAlign w:val="center"/>
          </w:tcPr>
          <w:p w:rsidR="00EE135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Щербакова В</w:t>
            </w:r>
          </w:p>
        </w:tc>
        <w:tc>
          <w:tcPr>
            <w:tcW w:w="4111" w:type="dxa"/>
            <w:vAlign w:val="bottom"/>
          </w:tcPr>
          <w:p w:rsidR="00EE1352" w:rsidRPr="00EE1352" w:rsidRDefault="00EE1352" w:rsidP="00EE1352">
            <w:pPr>
              <w:rPr>
                <w:rFonts w:ascii="Times New Roman" w:hAnsi="Times New Roman" w:cs="Times New Roman"/>
                <w:sz w:val="24"/>
              </w:rPr>
            </w:pPr>
            <w:r w:rsidRPr="00EE1352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397" w:type="dxa"/>
          </w:tcPr>
          <w:p w:rsidR="00EE1352" w:rsidRPr="00E46542" w:rsidRDefault="00EE1352" w:rsidP="00EE1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AE" w:rsidRDefault="00BB09AE" w:rsidP="002C0977">
      <w:pPr>
        <w:spacing w:after="0" w:line="240" w:lineRule="auto"/>
      </w:pPr>
      <w:r>
        <w:separator/>
      </w:r>
    </w:p>
  </w:endnote>
  <w:endnote w:type="continuationSeparator" w:id="0">
    <w:p w:rsidR="00BB09AE" w:rsidRDefault="00BB09AE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AE" w:rsidRDefault="00BB09AE" w:rsidP="002C0977">
      <w:pPr>
        <w:spacing w:after="0" w:line="240" w:lineRule="auto"/>
      </w:pPr>
      <w:r>
        <w:separator/>
      </w:r>
    </w:p>
  </w:footnote>
  <w:footnote w:type="continuationSeparator" w:id="0">
    <w:p w:rsidR="00BB09AE" w:rsidRDefault="00BB09AE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52A0E"/>
    <w:rsid w:val="00880F4F"/>
    <w:rsid w:val="009478EE"/>
    <w:rsid w:val="009E41FF"/>
    <w:rsid w:val="00A02CB5"/>
    <w:rsid w:val="00B26C1B"/>
    <w:rsid w:val="00B641D6"/>
    <w:rsid w:val="00B920AC"/>
    <w:rsid w:val="00BB09AE"/>
    <w:rsid w:val="00BE0695"/>
    <w:rsid w:val="00C15BF1"/>
    <w:rsid w:val="00C34BB7"/>
    <w:rsid w:val="00C501C2"/>
    <w:rsid w:val="00E46542"/>
    <w:rsid w:val="00E724BD"/>
    <w:rsid w:val="00EE0F08"/>
    <w:rsid w:val="00EE1352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2023-09-30T12:59:00Z</dcterms:modified>
</cp:coreProperties>
</file>