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9F" w:rsidRPr="00F6509F" w:rsidRDefault="00F6509F" w:rsidP="00F6509F">
      <w:pPr>
        <w:spacing w:after="200"/>
        <w:jc w:val="right"/>
        <w:rPr>
          <w:rFonts w:eastAsia="Calibri"/>
          <w:sz w:val="24"/>
          <w:szCs w:val="28"/>
          <w:lang w:eastAsia="en-US"/>
        </w:rPr>
      </w:pPr>
      <w:bookmarkStart w:id="0" w:name="_GoBack"/>
      <w:bookmarkEnd w:id="0"/>
      <w:r w:rsidRPr="00F6509F">
        <w:rPr>
          <w:rFonts w:eastAsia="Calibri"/>
          <w:sz w:val="24"/>
          <w:szCs w:val="28"/>
          <w:lang w:eastAsia="en-US"/>
        </w:rPr>
        <w:t>Приложение 1</w:t>
      </w:r>
    </w:p>
    <w:p w:rsidR="00F6509F" w:rsidRPr="00F6509F" w:rsidRDefault="00F6509F" w:rsidP="00F6509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6509F">
        <w:rPr>
          <w:rFonts w:eastAsia="Calibri"/>
          <w:b/>
          <w:sz w:val="28"/>
          <w:szCs w:val="28"/>
          <w:lang w:eastAsia="en-US"/>
        </w:rPr>
        <w:t xml:space="preserve">Положение </w:t>
      </w:r>
      <w:r w:rsidRPr="00803229">
        <w:rPr>
          <w:rFonts w:eastAsia="Calibri"/>
          <w:b/>
          <w:sz w:val="28"/>
          <w:szCs w:val="28"/>
          <w:lang w:eastAsia="en-US"/>
        </w:rPr>
        <w:t xml:space="preserve">о </w:t>
      </w:r>
      <w:r w:rsidR="00A53E35" w:rsidRPr="00803229">
        <w:rPr>
          <w:rFonts w:eastAsia="Calibri"/>
          <w:b/>
          <w:sz w:val="28"/>
          <w:szCs w:val="28"/>
          <w:lang w:eastAsia="en-US"/>
        </w:rPr>
        <w:t xml:space="preserve">критериях </w:t>
      </w:r>
      <w:r w:rsidR="00D03021">
        <w:rPr>
          <w:rFonts w:eastAsia="Calibri"/>
          <w:b/>
          <w:sz w:val="28"/>
          <w:szCs w:val="28"/>
          <w:lang w:eastAsia="en-US"/>
        </w:rPr>
        <w:t xml:space="preserve">дополнительного </w:t>
      </w:r>
      <w:r w:rsidR="00A53E35" w:rsidRPr="00803229">
        <w:rPr>
          <w:rFonts w:eastAsia="Calibri"/>
          <w:b/>
          <w:sz w:val="28"/>
          <w:szCs w:val="28"/>
          <w:lang w:eastAsia="en-US"/>
        </w:rPr>
        <w:t>отбора</w:t>
      </w:r>
      <w:r w:rsidR="00A53E35">
        <w:rPr>
          <w:rFonts w:eastAsia="Calibri"/>
          <w:b/>
          <w:sz w:val="28"/>
          <w:szCs w:val="28"/>
          <w:lang w:eastAsia="en-US"/>
        </w:rPr>
        <w:t xml:space="preserve"> </w:t>
      </w:r>
      <w:r w:rsidRPr="00F6509F">
        <w:rPr>
          <w:rFonts w:eastAsia="Calibri"/>
          <w:b/>
          <w:sz w:val="28"/>
          <w:szCs w:val="28"/>
          <w:lang w:eastAsia="en-US"/>
        </w:rPr>
        <w:t>на обучение по дополнительным общеразвивающим образовательным программам олимпиадной подготовки.</w:t>
      </w:r>
    </w:p>
    <w:p w:rsidR="00F6509F" w:rsidRPr="00F6509F" w:rsidRDefault="00F6509F" w:rsidP="003A4C73">
      <w:pPr>
        <w:jc w:val="center"/>
        <w:rPr>
          <w:sz w:val="28"/>
          <w:szCs w:val="28"/>
        </w:rPr>
      </w:pPr>
      <w:r w:rsidRPr="00F6509F">
        <w:rPr>
          <w:b/>
          <w:bCs/>
          <w:sz w:val="28"/>
          <w:szCs w:val="28"/>
        </w:rPr>
        <w:t>1. Общие положения</w:t>
      </w:r>
    </w:p>
    <w:p w:rsidR="00F6509F" w:rsidRPr="00F6509F" w:rsidRDefault="00F6509F" w:rsidP="00F6509F">
      <w:pPr>
        <w:jc w:val="both"/>
        <w:rPr>
          <w:sz w:val="28"/>
          <w:szCs w:val="28"/>
        </w:rPr>
      </w:pPr>
      <w:r w:rsidRPr="00F6509F">
        <w:rPr>
          <w:sz w:val="28"/>
          <w:szCs w:val="28"/>
        </w:rPr>
        <w:t> </w:t>
      </w:r>
    </w:p>
    <w:p w:rsidR="00F6509F" w:rsidRPr="00F6509F" w:rsidRDefault="00F6509F" w:rsidP="00F6509F">
      <w:pPr>
        <w:jc w:val="both"/>
        <w:rPr>
          <w:sz w:val="28"/>
          <w:szCs w:val="28"/>
        </w:rPr>
      </w:pPr>
      <w:r w:rsidRPr="00F6509F">
        <w:rPr>
          <w:sz w:val="28"/>
          <w:szCs w:val="28"/>
        </w:rPr>
        <w:t> </w:t>
      </w:r>
    </w:p>
    <w:p w:rsidR="00500447" w:rsidRDefault="00500447" w:rsidP="00500447">
      <w:pPr>
        <w:pStyle w:val="Bodytext20"/>
        <w:numPr>
          <w:ilvl w:val="1"/>
          <w:numId w:val="4"/>
        </w:numPr>
        <w:shd w:val="clear" w:color="auto" w:fill="auto"/>
        <w:tabs>
          <w:tab w:val="left" w:pos="806"/>
        </w:tabs>
        <w:spacing w:before="0" w:after="0" w:line="360" w:lineRule="auto"/>
        <w:ind w:firstLine="709"/>
        <w:contextualSpacing/>
      </w:pPr>
      <w:r w:rsidRPr="008445F9">
        <w:rPr>
          <w:rFonts w:ascii="Arial" w:hAnsi="Arial" w:cs="Arial"/>
          <w:spacing w:val="2"/>
          <w:sz w:val="21"/>
          <w:szCs w:val="21"/>
          <w:shd w:val="clear" w:color="auto" w:fill="FFFFFF"/>
        </w:rPr>
        <w:t> </w:t>
      </w:r>
      <w:r w:rsidRPr="008445F9">
        <w:t>Настоящее Положение определяет критерии</w:t>
      </w:r>
      <w:r w:rsidR="00A53E35">
        <w:t>,</w:t>
      </w:r>
      <w:r w:rsidRPr="008445F9">
        <w:t xml:space="preserve"> порядок организации, проведения </w:t>
      </w:r>
      <w:r w:rsidR="00D03021">
        <w:t xml:space="preserve">дополнительного </w:t>
      </w:r>
      <w:r w:rsidRPr="008445F9">
        <w:t xml:space="preserve">конкурсного отбора и последующего зачисления обучающихся на дополнительные общеразвивающие образовательные программы </w:t>
      </w:r>
      <w:r>
        <w:t xml:space="preserve">олимпиадной подготовки </w:t>
      </w:r>
      <w:r w:rsidRPr="008445F9">
        <w:t xml:space="preserve">(далее - Программы) (очная форма обучения с применением дистанционных </w:t>
      </w:r>
      <w:r w:rsidR="002C744F" w:rsidRPr="002C744F">
        <w:rPr>
          <w:rFonts w:eastAsia="Calibri"/>
          <w:lang w:eastAsia="en-US"/>
        </w:rPr>
        <w:t>образовательных</w:t>
      </w:r>
      <w:r w:rsidR="002C744F" w:rsidRPr="002C744F">
        <w:t xml:space="preserve"> </w:t>
      </w:r>
      <w:r w:rsidRPr="002C744F">
        <w:t>т</w:t>
      </w:r>
      <w:r w:rsidRPr="008445F9">
        <w:t>ехнологий).</w:t>
      </w:r>
    </w:p>
    <w:p w:rsidR="00500447" w:rsidRPr="003243A5" w:rsidRDefault="00500447" w:rsidP="00500447">
      <w:pPr>
        <w:pStyle w:val="Bodytext20"/>
        <w:numPr>
          <w:ilvl w:val="1"/>
          <w:numId w:val="4"/>
        </w:numPr>
        <w:shd w:val="clear" w:color="auto" w:fill="auto"/>
        <w:tabs>
          <w:tab w:val="left" w:pos="806"/>
        </w:tabs>
        <w:spacing w:before="0" w:after="0" w:line="360" w:lineRule="auto"/>
        <w:ind w:firstLine="709"/>
        <w:contextualSpacing/>
      </w:pPr>
      <w:r w:rsidRPr="00500447">
        <w:t xml:space="preserve">Образовательный процесс по реализации дополнительных общеразвивающих образовательных программ олимпиадной подготовки начинается </w:t>
      </w:r>
      <w:r w:rsidRPr="00500447">
        <w:rPr>
          <w:b/>
          <w:bCs/>
        </w:rPr>
        <w:t>с сентября 2019 года.</w:t>
      </w:r>
    </w:p>
    <w:p w:rsidR="003243A5" w:rsidRPr="00A3461F" w:rsidRDefault="00A3461F" w:rsidP="003243A5">
      <w:pPr>
        <w:pStyle w:val="Bodytext20"/>
        <w:numPr>
          <w:ilvl w:val="1"/>
          <w:numId w:val="4"/>
        </w:numPr>
        <w:shd w:val="clear" w:color="auto" w:fill="auto"/>
        <w:tabs>
          <w:tab w:val="left" w:pos="806"/>
        </w:tabs>
        <w:spacing w:before="0" w:after="0" w:line="360" w:lineRule="auto"/>
        <w:ind w:firstLine="709"/>
        <w:contextualSpacing/>
      </w:pPr>
      <w:r>
        <w:t>Экспертный совет У</w:t>
      </w:r>
      <w:r w:rsidR="003243A5" w:rsidRPr="00A3461F">
        <w:t xml:space="preserve">чреждения утверждает: </w:t>
      </w:r>
    </w:p>
    <w:p w:rsidR="003243A5" w:rsidRPr="00A3461F" w:rsidRDefault="003243A5" w:rsidP="00C83A4D">
      <w:pPr>
        <w:pStyle w:val="Bodytext20"/>
        <w:numPr>
          <w:ilvl w:val="0"/>
          <w:numId w:val="7"/>
        </w:numPr>
        <w:shd w:val="clear" w:color="auto" w:fill="auto"/>
        <w:tabs>
          <w:tab w:val="left" w:pos="806"/>
        </w:tabs>
        <w:spacing w:before="0" w:after="0" w:line="360" w:lineRule="auto"/>
        <w:contextualSpacing/>
      </w:pPr>
      <w:r w:rsidRPr="00A3461F">
        <w:t>образовательные программы;</w:t>
      </w:r>
    </w:p>
    <w:p w:rsidR="003243A5" w:rsidRPr="00A3461F" w:rsidRDefault="00CC5A4F" w:rsidP="00C83A4D">
      <w:pPr>
        <w:pStyle w:val="Bodytext20"/>
        <w:numPr>
          <w:ilvl w:val="0"/>
          <w:numId w:val="9"/>
        </w:numPr>
        <w:tabs>
          <w:tab w:val="left" w:pos="570"/>
        </w:tabs>
        <w:spacing w:line="360" w:lineRule="auto"/>
        <w:contextualSpacing/>
      </w:pPr>
      <w:r>
        <w:t xml:space="preserve">критерии </w:t>
      </w:r>
      <w:r w:rsidR="00D03021">
        <w:t xml:space="preserve">дополнительного </w:t>
      </w:r>
      <w:r>
        <w:t>отбора на обучение по дополнительным  общеразвивающим образовательным программам олимпиадной подготовки</w:t>
      </w:r>
      <w:r w:rsidR="003243A5" w:rsidRPr="00A3461F">
        <w:t>;</w:t>
      </w:r>
    </w:p>
    <w:p w:rsidR="003243A5" w:rsidRPr="00A3461F" w:rsidRDefault="003243A5" w:rsidP="00C83A4D">
      <w:pPr>
        <w:pStyle w:val="Bodytext20"/>
        <w:numPr>
          <w:ilvl w:val="0"/>
          <w:numId w:val="10"/>
        </w:numPr>
        <w:tabs>
          <w:tab w:val="left" w:pos="570"/>
        </w:tabs>
        <w:spacing w:line="360" w:lineRule="auto"/>
        <w:contextualSpacing/>
      </w:pPr>
      <w:r w:rsidRPr="00A3461F">
        <w:t>список кандидатур обучающихся на образовательные программы.</w:t>
      </w:r>
    </w:p>
    <w:p w:rsidR="00500447" w:rsidRPr="00E8164E" w:rsidRDefault="00500447" w:rsidP="00500447">
      <w:pPr>
        <w:pStyle w:val="Bodytext20"/>
        <w:numPr>
          <w:ilvl w:val="1"/>
          <w:numId w:val="4"/>
        </w:numPr>
        <w:shd w:val="clear" w:color="auto" w:fill="auto"/>
        <w:tabs>
          <w:tab w:val="left" w:pos="806"/>
        </w:tabs>
        <w:spacing w:before="0" w:after="0" w:line="360" w:lineRule="auto"/>
        <w:ind w:firstLine="709"/>
        <w:contextualSpacing/>
        <w:rPr>
          <w:b/>
        </w:rPr>
      </w:pPr>
      <w:r w:rsidRPr="008445F9">
        <w:t xml:space="preserve">Сроки проведения </w:t>
      </w:r>
      <w:r w:rsidR="00D03021">
        <w:t xml:space="preserve">дополнительного </w:t>
      </w:r>
      <w:r w:rsidRPr="008445F9">
        <w:t xml:space="preserve">конкурсного отбора: </w:t>
      </w:r>
      <w:r w:rsidR="00D03021">
        <w:rPr>
          <w:b/>
        </w:rPr>
        <w:t xml:space="preserve">с 16 сентября </w:t>
      </w:r>
      <w:r w:rsidRPr="00A60757">
        <w:rPr>
          <w:b/>
        </w:rPr>
        <w:t xml:space="preserve"> по</w:t>
      </w:r>
      <w:r w:rsidR="00D03021">
        <w:rPr>
          <w:b/>
        </w:rPr>
        <w:t xml:space="preserve"> 25 сентября</w:t>
      </w:r>
      <w:r w:rsidRPr="00A60757">
        <w:rPr>
          <w:b/>
        </w:rPr>
        <w:t xml:space="preserve"> </w:t>
      </w:r>
      <w:r w:rsidRPr="00E8164E">
        <w:rPr>
          <w:b/>
        </w:rPr>
        <w:t>2019 года.</w:t>
      </w:r>
    </w:p>
    <w:p w:rsidR="00500447" w:rsidRDefault="00500447" w:rsidP="00500447">
      <w:pPr>
        <w:pStyle w:val="Bodytext20"/>
        <w:numPr>
          <w:ilvl w:val="1"/>
          <w:numId w:val="4"/>
        </w:numPr>
        <w:shd w:val="clear" w:color="auto" w:fill="auto"/>
        <w:tabs>
          <w:tab w:val="left" w:pos="806"/>
        </w:tabs>
        <w:spacing w:before="0" w:after="0" w:line="360" w:lineRule="auto"/>
        <w:ind w:firstLine="709"/>
        <w:contextualSpacing/>
      </w:pPr>
      <w:r>
        <w:t>Реализация образовательной  деятельности осуществляется посредством  дополнительных общеразвив</w:t>
      </w:r>
      <w:r w:rsidR="00C83A4D">
        <w:t>ающих образовательных программ</w:t>
      </w:r>
      <w:r>
        <w:t xml:space="preserve"> олимпиадной подготовки:</w:t>
      </w:r>
    </w:p>
    <w:tbl>
      <w:tblPr>
        <w:tblStyle w:val="a8"/>
        <w:tblW w:w="0" w:type="auto"/>
        <w:jc w:val="center"/>
        <w:tblInd w:w="-2842" w:type="dxa"/>
        <w:tblLayout w:type="fixed"/>
        <w:tblLook w:val="04A0" w:firstRow="1" w:lastRow="0" w:firstColumn="1" w:lastColumn="0" w:noHBand="0" w:noVBand="1"/>
      </w:tblPr>
      <w:tblGrid>
        <w:gridCol w:w="801"/>
        <w:gridCol w:w="7784"/>
        <w:gridCol w:w="1236"/>
      </w:tblGrid>
      <w:tr w:rsidR="00500447" w:rsidTr="00602A15">
        <w:trPr>
          <w:jc w:val="center"/>
        </w:trPr>
        <w:tc>
          <w:tcPr>
            <w:tcW w:w="801" w:type="dxa"/>
            <w:vAlign w:val="center"/>
          </w:tcPr>
          <w:p w:rsidR="00500447" w:rsidRPr="00602A15" w:rsidRDefault="00500447" w:rsidP="00602A15">
            <w:pPr>
              <w:pStyle w:val="Bodytext20"/>
              <w:shd w:val="clear" w:color="auto" w:fill="auto"/>
              <w:tabs>
                <w:tab w:val="left" w:pos="806"/>
              </w:tabs>
              <w:spacing w:before="0" w:after="0" w:line="360" w:lineRule="auto"/>
              <w:contextualSpacing/>
              <w:jc w:val="center"/>
              <w:rPr>
                <w:rStyle w:val="115pt"/>
                <w:rFonts w:ascii="Times New Roman" w:hAnsi="Times New Roman"/>
                <w:i/>
                <w:sz w:val="28"/>
                <w:szCs w:val="28"/>
              </w:rPr>
            </w:pPr>
            <w:r w:rsidRPr="00602A15">
              <w:rPr>
                <w:rStyle w:val="115pt"/>
                <w:rFonts w:ascii="Times New Roman" w:hAnsi="Times New Roman"/>
                <w:i/>
                <w:sz w:val="28"/>
                <w:szCs w:val="28"/>
              </w:rPr>
              <w:t>№</w:t>
            </w:r>
            <w:r w:rsidR="00602A15">
              <w:rPr>
                <w:rStyle w:val="115pt"/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602A15">
              <w:rPr>
                <w:rStyle w:val="115pt"/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  <w:r w:rsidRPr="00602A15">
              <w:rPr>
                <w:rStyle w:val="115pt"/>
                <w:rFonts w:ascii="Times New Roman" w:hAnsi="Times New Roman"/>
                <w:i/>
                <w:sz w:val="28"/>
                <w:szCs w:val="28"/>
              </w:rPr>
              <w:t>/п</w:t>
            </w:r>
          </w:p>
        </w:tc>
        <w:tc>
          <w:tcPr>
            <w:tcW w:w="7784" w:type="dxa"/>
            <w:vAlign w:val="center"/>
          </w:tcPr>
          <w:p w:rsidR="00500447" w:rsidRPr="00602A15" w:rsidRDefault="00500447" w:rsidP="00602A15">
            <w:pPr>
              <w:pStyle w:val="Bodytext20"/>
              <w:shd w:val="clear" w:color="auto" w:fill="auto"/>
              <w:tabs>
                <w:tab w:val="left" w:pos="806"/>
              </w:tabs>
              <w:spacing w:before="0" w:after="0" w:line="360" w:lineRule="auto"/>
              <w:contextualSpacing/>
              <w:jc w:val="center"/>
              <w:rPr>
                <w:rStyle w:val="115pt"/>
                <w:rFonts w:ascii="Times New Roman" w:hAnsi="Times New Roman"/>
                <w:i/>
                <w:sz w:val="28"/>
                <w:szCs w:val="28"/>
              </w:rPr>
            </w:pPr>
            <w:r w:rsidRPr="00602A15">
              <w:rPr>
                <w:rStyle w:val="115pt"/>
                <w:rFonts w:ascii="Times New Roman" w:hAnsi="Times New Roman"/>
                <w:i/>
                <w:sz w:val="28"/>
                <w:szCs w:val="28"/>
              </w:rPr>
              <w:t>Наименование программы</w:t>
            </w:r>
          </w:p>
        </w:tc>
        <w:tc>
          <w:tcPr>
            <w:tcW w:w="1236" w:type="dxa"/>
            <w:vAlign w:val="center"/>
          </w:tcPr>
          <w:p w:rsidR="00500447" w:rsidRPr="00602A15" w:rsidRDefault="00500447" w:rsidP="00602A15">
            <w:pPr>
              <w:pStyle w:val="10"/>
              <w:shd w:val="clear" w:color="auto" w:fill="auto"/>
              <w:spacing w:line="230" w:lineRule="exact"/>
              <w:rPr>
                <w:rStyle w:val="115pt"/>
                <w:rFonts w:ascii="Times New Roman" w:hAnsi="Times New Roman"/>
                <w:b/>
                <w:i/>
                <w:sz w:val="28"/>
                <w:szCs w:val="28"/>
              </w:rPr>
            </w:pPr>
            <w:r w:rsidRPr="00602A15">
              <w:rPr>
                <w:rStyle w:val="115pt"/>
                <w:rFonts w:ascii="Times New Roman" w:hAnsi="Times New Roman"/>
                <w:b/>
                <w:i/>
                <w:sz w:val="28"/>
                <w:szCs w:val="28"/>
              </w:rPr>
              <w:t>класс</w:t>
            </w:r>
          </w:p>
        </w:tc>
      </w:tr>
      <w:tr w:rsidR="00500447" w:rsidRPr="00EC005B" w:rsidTr="00602A15">
        <w:trPr>
          <w:jc w:val="center"/>
        </w:trPr>
        <w:tc>
          <w:tcPr>
            <w:tcW w:w="801" w:type="dxa"/>
          </w:tcPr>
          <w:p w:rsidR="00500447" w:rsidRPr="00AB04B5" w:rsidRDefault="00602A15" w:rsidP="004F6E21">
            <w:pPr>
              <w:pStyle w:val="10"/>
              <w:shd w:val="clear" w:color="auto" w:fill="auto"/>
              <w:spacing w:line="360" w:lineRule="auto"/>
              <w:jc w:val="left"/>
              <w:rPr>
                <w:rStyle w:val="115pt"/>
                <w:rFonts w:ascii="Times New Roman" w:hAnsi="Times New Roman"/>
                <w:sz w:val="28"/>
                <w:szCs w:val="28"/>
              </w:rPr>
            </w:pPr>
            <w:r>
              <w:rPr>
                <w:rStyle w:val="115pt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84" w:type="dxa"/>
          </w:tcPr>
          <w:p w:rsidR="00500447" w:rsidRPr="00AB04B5" w:rsidRDefault="00500447" w:rsidP="00602A15">
            <w:pPr>
              <w:pStyle w:val="10"/>
              <w:shd w:val="clear" w:color="auto" w:fill="auto"/>
              <w:spacing w:line="276" w:lineRule="auto"/>
              <w:jc w:val="both"/>
              <w:rPr>
                <w:rStyle w:val="115pt"/>
                <w:rFonts w:ascii="Times New Roman" w:hAnsi="Times New Roman"/>
                <w:sz w:val="28"/>
                <w:szCs w:val="28"/>
              </w:rPr>
            </w:pPr>
            <w:r w:rsidRPr="00AB04B5">
              <w:rPr>
                <w:rStyle w:val="115pt"/>
                <w:rFonts w:ascii="Times New Roman" w:hAnsi="Times New Roman"/>
                <w:sz w:val="28"/>
                <w:szCs w:val="28"/>
              </w:rPr>
              <w:t xml:space="preserve">Дополнительная общеразвивающая  образовательная  </w:t>
            </w:r>
            <w:r w:rsidRPr="00AB04B5">
              <w:rPr>
                <w:rStyle w:val="115pt"/>
                <w:rFonts w:ascii="Times New Roman" w:hAnsi="Times New Roman"/>
                <w:sz w:val="28"/>
                <w:szCs w:val="28"/>
              </w:rPr>
              <w:lastRenderedPageBreak/>
              <w:t>программа  олимпиадной подготовки  «История»</w:t>
            </w:r>
          </w:p>
        </w:tc>
        <w:tc>
          <w:tcPr>
            <w:tcW w:w="1236" w:type="dxa"/>
          </w:tcPr>
          <w:p w:rsidR="0074526B" w:rsidRDefault="00602A15" w:rsidP="00602A15">
            <w:pPr>
              <w:pStyle w:val="10"/>
              <w:shd w:val="clear" w:color="auto" w:fill="auto"/>
              <w:spacing w:line="276" w:lineRule="auto"/>
              <w:rPr>
                <w:rStyle w:val="115pt"/>
                <w:rFonts w:ascii="Times New Roman" w:hAnsi="Times New Roman"/>
                <w:sz w:val="28"/>
                <w:szCs w:val="28"/>
              </w:rPr>
            </w:pPr>
            <w:r>
              <w:rPr>
                <w:rStyle w:val="115pt"/>
                <w:rFonts w:ascii="Times New Roman" w:hAnsi="Times New Roman"/>
                <w:sz w:val="28"/>
                <w:szCs w:val="28"/>
              </w:rPr>
              <w:lastRenderedPageBreak/>
              <w:t>8 - 9</w:t>
            </w:r>
          </w:p>
          <w:p w:rsidR="00500447" w:rsidRPr="00AB04B5" w:rsidRDefault="00500447" w:rsidP="00602A15">
            <w:pPr>
              <w:pStyle w:val="10"/>
              <w:shd w:val="clear" w:color="auto" w:fill="auto"/>
              <w:spacing w:line="276" w:lineRule="auto"/>
              <w:rPr>
                <w:rStyle w:val="115pt"/>
                <w:rFonts w:ascii="Times New Roman" w:hAnsi="Times New Roman"/>
                <w:sz w:val="28"/>
                <w:szCs w:val="28"/>
              </w:rPr>
            </w:pPr>
            <w:r w:rsidRPr="00AB04B5">
              <w:rPr>
                <w:rStyle w:val="115pt"/>
                <w:rFonts w:ascii="Times New Roman" w:hAnsi="Times New Roman"/>
                <w:sz w:val="28"/>
                <w:szCs w:val="28"/>
              </w:rPr>
              <w:lastRenderedPageBreak/>
              <w:t>10-11</w:t>
            </w:r>
          </w:p>
        </w:tc>
      </w:tr>
      <w:tr w:rsidR="00500447" w:rsidRPr="00EC005B" w:rsidTr="00602A15">
        <w:trPr>
          <w:jc w:val="center"/>
        </w:trPr>
        <w:tc>
          <w:tcPr>
            <w:tcW w:w="801" w:type="dxa"/>
          </w:tcPr>
          <w:p w:rsidR="00500447" w:rsidRPr="00AB04B5" w:rsidRDefault="00602A15" w:rsidP="004F6E21">
            <w:pPr>
              <w:pStyle w:val="10"/>
              <w:shd w:val="clear" w:color="auto" w:fill="auto"/>
              <w:spacing w:line="360" w:lineRule="auto"/>
              <w:jc w:val="left"/>
              <w:rPr>
                <w:rStyle w:val="115pt"/>
                <w:rFonts w:ascii="Times New Roman" w:hAnsi="Times New Roman"/>
                <w:sz w:val="28"/>
                <w:szCs w:val="28"/>
              </w:rPr>
            </w:pPr>
            <w:r>
              <w:rPr>
                <w:rStyle w:val="115pt"/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784" w:type="dxa"/>
          </w:tcPr>
          <w:p w:rsidR="00500447" w:rsidRPr="00AB04B5" w:rsidRDefault="00500447" w:rsidP="00602A15">
            <w:pPr>
              <w:pStyle w:val="10"/>
              <w:shd w:val="clear" w:color="auto" w:fill="auto"/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AB04B5">
              <w:rPr>
                <w:rStyle w:val="115pt"/>
                <w:rFonts w:ascii="Times New Roman" w:hAnsi="Times New Roman"/>
                <w:sz w:val="28"/>
                <w:szCs w:val="28"/>
              </w:rPr>
              <w:t>Дополнительная общеразвивающая  образовательная  программа  олимпиадной подготовки «Обществознание»</w:t>
            </w:r>
          </w:p>
        </w:tc>
        <w:tc>
          <w:tcPr>
            <w:tcW w:w="1236" w:type="dxa"/>
          </w:tcPr>
          <w:p w:rsidR="00500447" w:rsidRPr="00AB04B5" w:rsidRDefault="00500447" w:rsidP="00602A15">
            <w:pPr>
              <w:pStyle w:val="10"/>
              <w:shd w:val="clear" w:color="auto" w:fill="auto"/>
              <w:spacing w:line="276" w:lineRule="auto"/>
              <w:rPr>
                <w:rStyle w:val="115pt"/>
                <w:rFonts w:ascii="Times New Roman" w:hAnsi="Times New Roman"/>
                <w:sz w:val="28"/>
                <w:szCs w:val="28"/>
              </w:rPr>
            </w:pPr>
            <w:r w:rsidRPr="00AB04B5">
              <w:rPr>
                <w:rStyle w:val="115pt"/>
                <w:rFonts w:ascii="Times New Roman" w:hAnsi="Times New Roman"/>
                <w:sz w:val="28"/>
                <w:szCs w:val="28"/>
              </w:rPr>
              <w:t>8-9</w:t>
            </w:r>
          </w:p>
          <w:p w:rsidR="00500447" w:rsidRPr="00AB04B5" w:rsidRDefault="00500447" w:rsidP="00602A15">
            <w:pPr>
              <w:pStyle w:val="10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04B5">
              <w:rPr>
                <w:rStyle w:val="115pt"/>
                <w:rFonts w:ascii="Times New Roman" w:hAnsi="Times New Roman"/>
                <w:sz w:val="28"/>
                <w:szCs w:val="28"/>
              </w:rPr>
              <w:t>10-11</w:t>
            </w:r>
          </w:p>
        </w:tc>
      </w:tr>
      <w:tr w:rsidR="00500447" w:rsidRPr="00EC005B" w:rsidTr="00602A15">
        <w:trPr>
          <w:jc w:val="center"/>
        </w:trPr>
        <w:tc>
          <w:tcPr>
            <w:tcW w:w="801" w:type="dxa"/>
          </w:tcPr>
          <w:p w:rsidR="00500447" w:rsidRPr="00AB04B5" w:rsidRDefault="00602A15" w:rsidP="004F6E21">
            <w:pPr>
              <w:pStyle w:val="10"/>
              <w:shd w:val="clear" w:color="auto" w:fill="auto"/>
              <w:spacing w:line="360" w:lineRule="auto"/>
              <w:jc w:val="left"/>
              <w:rPr>
                <w:rStyle w:val="115pt"/>
                <w:rFonts w:ascii="Times New Roman" w:hAnsi="Times New Roman"/>
                <w:sz w:val="28"/>
                <w:szCs w:val="28"/>
              </w:rPr>
            </w:pPr>
            <w:r>
              <w:rPr>
                <w:rStyle w:val="115pt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84" w:type="dxa"/>
          </w:tcPr>
          <w:p w:rsidR="00500447" w:rsidRPr="00AB04B5" w:rsidRDefault="00500447" w:rsidP="00602A15">
            <w:pPr>
              <w:pStyle w:val="10"/>
              <w:shd w:val="clear" w:color="auto" w:fill="auto"/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AB04B5">
              <w:rPr>
                <w:rStyle w:val="115pt"/>
                <w:rFonts w:ascii="Times New Roman" w:hAnsi="Times New Roman"/>
                <w:sz w:val="28"/>
                <w:szCs w:val="28"/>
              </w:rPr>
              <w:t>Дополнительная общеразвивающая  образовательная  программа  олимпиадной подготовки «Право»</w:t>
            </w:r>
          </w:p>
        </w:tc>
        <w:tc>
          <w:tcPr>
            <w:tcW w:w="1236" w:type="dxa"/>
            <w:vAlign w:val="center"/>
          </w:tcPr>
          <w:p w:rsidR="00500447" w:rsidRPr="00AB04B5" w:rsidRDefault="00500447" w:rsidP="00602A15">
            <w:pPr>
              <w:pStyle w:val="10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04B5">
              <w:rPr>
                <w:rStyle w:val="115pt"/>
                <w:rFonts w:ascii="Times New Roman" w:hAnsi="Times New Roman"/>
                <w:sz w:val="28"/>
                <w:szCs w:val="28"/>
              </w:rPr>
              <w:t>9-11</w:t>
            </w:r>
          </w:p>
        </w:tc>
      </w:tr>
      <w:tr w:rsidR="00500447" w:rsidRPr="00EC005B" w:rsidTr="00602A15">
        <w:trPr>
          <w:jc w:val="center"/>
        </w:trPr>
        <w:tc>
          <w:tcPr>
            <w:tcW w:w="801" w:type="dxa"/>
          </w:tcPr>
          <w:p w:rsidR="00500447" w:rsidRPr="00AB04B5" w:rsidRDefault="00602A15" w:rsidP="004F6E21">
            <w:pPr>
              <w:pStyle w:val="10"/>
              <w:shd w:val="clear" w:color="auto" w:fill="auto"/>
              <w:spacing w:line="360" w:lineRule="auto"/>
              <w:jc w:val="left"/>
              <w:rPr>
                <w:rStyle w:val="115pt"/>
                <w:rFonts w:ascii="Times New Roman" w:hAnsi="Times New Roman"/>
                <w:sz w:val="28"/>
                <w:szCs w:val="28"/>
              </w:rPr>
            </w:pPr>
            <w:r>
              <w:rPr>
                <w:rStyle w:val="115pt"/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84" w:type="dxa"/>
          </w:tcPr>
          <w:p w:rsidR="00500447" w:rsidRPr="00AB04B5" w:rsidRDefault="00500447" w:rsidP="00602A15">
            <w:pPr>
              <w:pStyle w:val="10"/>
              <w:shd w:val="clear" w:color="auto" w:fill="auto"/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AB04B5">
              <w:rPr>
                <w:rStyle w:val="115pt"/>
                <w:rFonts w:ascii="Times New Roman" w:hAnsi="Times New Roman"/>
                <w:sz w:val="28"/>
                <w:szCs w:val="28"/>
              </w:rPr>
              <w:t>Дополнительная общеразвивающая  образовательная  программа  олимпиадной подготовки «География»</w:t>
            </w:r>
          </w:p>
        </w:tc>
        <w:tc>
          <w:tcPr>
            <w:tcW w:w="1236" w:type="dxa"/>
          </w:tcPr>
          <w:p w:rsidR="00500447" w:rsidRPr="00AB04B5" w:rsidRDefault="00500447" w:rsidP="00602A15">
            <w:pPr>
              <w:pStyle w:val="10"/>
              <w:shd w:val="clear" w:color="auto" w:fill="auto"/>
              <w:spacing w:line="276" w:lineRule="auto"/>
              <w:rPr>
                <w:rStyle w:val="115pt"/>
                <w:rFonts w:ascii="Times New Roman" w:hAnsi="Times New Roman"/>
                <w:sz w:val="28"/>
                <w:szCs w:val="28"/>
              </w:rPr>
            </w:pPr>
            <w:r w:rsidRPr="00AB04B5">
              <w:rPr>
                <w:rStyle w:val="115pt"/>
                <w:rFonts w:ascii="Times New Roman" w:hAnsi="Times New Roman"/>
                <w:sz w:val="28"/>
                <w:szCs w:val="28"/>
              </w:rPr>
              <w:t>8-9</w:t>
            </w:r>
          </w:p>
          <w:p w:rsidR="00500447" w:rsidRPr="00AB04B5" w:rsidRDefault="00500447" w:rsidP="00602A15">
            <w:pPr>
              <w:pStyle w:val="10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04B5">
              <w:rPr>
                <w:rStyle w:val="115pt"/>
                <w:rFonts w:ascii="Times New Roman" w:hAnsi="Times New Roman"/>
                <w:sz w:val="28"/>
                <w:szCs w:val="28"/>
              </w:rPr>
              <w:t>10-11</w:t>
            </w:r>
          </w:p>
        </w:tc>
      </w:tr>
      <w:tr w:rsidR="00602A15" w:rsidRPr="00EC005B" w:rsidTr="00602A15">
        <w:trPr>
          <w:jc w:val="center"/>
        </w:trPr>
        <w:tc>
          <w:tcPr>
            <w:tcW w:w="801" w:type="dxa"/>
          </w:tcPr>
          <w:p w:rsidR="00602A15" w:rsidRPr="00AB04B5" w:rsidRDefault="00602A15" w:rsidP="004F6E21">
            <w:pPr>
              <w:pStyle w:val="10"/>
              <w:shd w:val="clear" w:color="auto" w:fill="auto"/>
              <w:spacing w:line="360" w:lineRule="auto"/>
              <w:jc w:val="left"/>
              <w:rPr>
                <w:rStyle w:val="115pt"/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5</w:t>
            </w:r>
          </w:p>
        </w:tc>
        <w:tc>
          <w:tcPr>
            <w:tcW w:w="7784" w:type="dxa"/>
          </w:tcPr>
          <w:p w:rsidR="00602A15" w:rsidRPr="00AB04B5" w:rsidRDefault="00602A15" w:rsidP="00602A15">
            <w:pPr>
              <w:pStyle w:val="10"/>
              <w:shd w:val="clear" w:color="auto" w:fill="auto"/>
              <w:spacing w:line="276" w:lineRule="auto"/>
              <w:jc w:val="both"/>
              <w:rPr>
                <w:rStyle w:val="115pt"/>
                <w:sz w:val="28"/>
                <w:szCs w:val="28"/>
              </w:rPr>
            </w:pPr>
            <w:r w:rsidRPr="00AB04B5">
              <w:rPr>
                <w:rStyle w:val="115pt"/>
                <w:rFonts w:ascii="Times New Roman" w:hAnsi="Times New Roman"/>
                <w:sz w:val="28"/>
                <w:szCs w:val="28"/>
              </w:rPr>
              <w:t>Дополнительная общеразвивающая  образовательная  программа  олимпиадной подготовки</w:t>
            </w:r>
            <w:r>
              <w:rPr>
                <w:rStyle w:val="115pt"/>
                <w:rFonts w:ascii="Times New Roman" w:hAnsi="Times New Roman"/>
                <w:sz w:val="28"/>
                <w:szCs w:val="28"/>
              </w:rPr>
              <w:t xml:space="preserve"> «Русский язык»</w:t>
            </w:r>
          </w:p>
        </w:tc>
        <w:tc>
          <w:tcPr>
            <w:tcW w:w="1236" w:type="dxa"/>
          </w:tcPr>
          <w:p w:rsidR="00602A15" w:rsidRPr="00602A15" w:rsidRDefault="00602A15" w:rsidP="00602A15">
            <w:pPr>
              <w:pStyle w:val="af0"/>
              <w:jc w:val="center"/>
              <w:rPr>
                <w:rStyle w:val="115pt"/>
                <w:rFonts w:ascii="Times New Roman" w:hAnsi="Times New Roman"/>
                <w:b w:val="0"/>
                <w:sz w:val="28"/>
                <w:szCs w:val="28"/>
              </w:rPr>
            </w:pPr>
            <w:r w:rsidRPr="00602A15">
              <w:rPr>
                <w:rStyle w:val="115pt"/>
                <w:rFonts w:ascii="Times New Roman" w:hAnsi="Times New Roman"/>
                <w:b w:val="0"/>
                <w:sz w:val="28"/>
                <w:szCs w:val="28"/>
              </w:rPr>
              <w:t>10-11</w:t>
            </w:r>
          </w:p>
        </w:tc>
      </w:tr>
      <w:tr w:rsidR="00500447" w:rsidRPr="00EC005B" w:rsidTr="00602A15">
        <w:trPr>
          <w:jc w:val="center"/>
        </w:trPr>
        <w:tc>
          <w:tcPr>
            <w:tcW w:w="801" w:type="dxa"/>
          </w:tcPr>
          <w:p w:rsidR="00500447" w:rsidRPr="00AB04B5" w:rsidRDefault="00602A15" w:rsidP="004F6E21">
            <w:pPr>
              <w:pStyle w:val="Bodytext20"/>
              <w:shd w:val="clear" w:color="auto" w:fill="auto"/>
              <w:tabs>
                <w:tab w:val="left" w:pos="806"/>
              </w:tabs>
              <w:spacing w:before="0" w:after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784" w:type="dxa"/>
          </w:tcPr>
          <w:p w:rsidR="00500447" w:rsidRPr="00AB04B5" w:rsidRDefault="00500447" w:rsidP="00602A15">
            <w:pPr>
              <w:pStyle w:val="10"/>
              <w:shd w:val="clear" w:color="auto" w:fill="auto"/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AB04B5">
              <w:rPr>
                <w:rStyle w:val="115pt"/>
                <w:rFonts w:ascii="Times New Roman" w:hAnsi="Times New Roman"/>
                <w:sz w:val="28"/>
                <w:szCs w:val="28"/>
              </w:rPr>
              <w:t>Дополнительная общеразвивающая  образовательная  программа  олимпиадной подготовки «Литература»</w:t>
            </w:r>
          </w:p>
        </w:tc>
        <w:tc>
          <w:tcPr>
            <w:tcW w:w="1236" w:type="dxa"/>
          </w:tcPr>
          <w:p w:rsidR="00500447" w:rsidRPr="00AB04B5" w:rsidRDefault="00500447" w:rsidP="00602A15">
            <w:pPr>
              <w:pStyle w:val="10"/>
              <w:shd w:val="clear" w:color="auto" w:fill="auto"/>
              <w:spacing w:line="276" w:lineRule="auto"/>
              <w:rPr>
                <w:rStyle w:val="115pt"/>
                <w:rFonts w:ascii="Times New Roman" w:hAnsi="Times New Roman"/>
                <w:sz w:val="28"/>
                <w:szCs w:val="28"/>
              </w:rPr>
            </w:pPr>
            <w:r w:rsidRPr="00AB04B5">
              <w:rPr>
                <w:rStyle w:val="115pt"/>
                <w:rFonts w:ascii="Times New Roman" w:hAnsi="Times New Roman"/>
                <w:sz w:val="28"/>
                <w:szCs w:val="28"/>
              </w:rPr>
              <w:t>8-9</w:t>
            </w:r>
          </w:p>
          <w:p w:rsidR="00500447" w:rsidRPr="00AB04B5" w:rsidRDefault="00500447" w:rsidP="00602A15">
            <w:pPr>
              <w:pStyle w:val="10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04B5">
              <w:rPr>
                <w:rStyle w:val="115pt"/>
                <w:rFonts w:ascii="Times New Roman" w:hAnsi="Times New Roman"/>
                <w:sz w:val="28"/>
                <w:szCs w:val="28"/>
              </w:rPr>
              <w:t>10-11</w:t>
            </w:r>
          </w:p>
        </w:tc>
      </w:tr>
      <w:tr w:rsidR="00500447" w:rsidRPr="00EC005B" w:rsidTr="00602A15">
        <w:trPr>
          <w:jc w:val="center"/>
        </w:trPr>
        <w:tc>
          <w:tcPr>
            <w:tcW w:w="801" w:type="dxa"/>
          </w:tcPr>
          <w:p w:rsidR="00500447" w:rsidRPr="00AB04B5" w:rsidRDefault="00602A15" w:rsidP="004F6E21">
            <w:pPr>
              <w:pStyle w:val="Bodytext20"/>
              <w:shd w:val="clear" w:color="auto" w:fill="auto"/>
              <w:tabs>
                <w:tab w:val="left" w:pos="806"/>
              </w:tabs>
              <w:spacing w:before="0" w:after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784" w:type="dxa"/>
          </w:tcPr>
          <w:p w:rsidR="00500447" w:rsidRPr="00AB04B5" w:rsidRDefault="00500447" w:rsidP="00602A15">
            <w:pPr>
              <w:pStyle w:val="10"/>
              <w:shd w:val="clear" w:color="auto" w:fill="auto"/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AB04B5">
              <w:rPr>
                <w:rStyle w:val="115pt"/>
                <w:rFonts w:ascii="Times New Roman" w:hAnsi="Times New Roman"/>
                <w:sz w:val="28"/>
                <w:szCs w:val="28"/>
              </w:rPr>
              <w:t>Дополнительная общеразвивающая  образовательная  программа  олимпиадной подготовки «Экономика»</w:t>
            </w:r>
          </w:p>
        </w:tc>
        <w:tc>
          <w:tcPr>
            <w:tcW w:w="1236" w:type="dxa"/>
          </w:tcPr>
          <w:p w:rsidR="00500447" w:rsidRPr="00AB04B5" w:rsidRDefault="00500447" w:rsidP="00602A15">
            <w:pPr>
              <w:pStyle w:val="10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04B5">
              <w:rPr>
                <w:rStyle w:val="115pt"/>
                <w:rFonts w:ascii="Times New Roman" w:hAnsi="Times New Roman"/>
                <w:sz w:val="28"/>
                <w:szCs w:val="28"/>
              </w:rPr>
              <w:t>9-11</w:t>
            </w:r>
          </w:p>
        </w:tc>
      </w:tr>
      <w:tr w:rsidR="00EF5C24" w:rsidRPr="00EC005B" w:rsidTr="00602A15">
        <w:trPr>
          <w:trHeight w:val="583"/>
          <w:jc w:val="center"/>
        </w:trPr>
        <w:tc>
          <w:tcPr>
            <w:tcW w:w="801" w:type="dxa"/>
          </w:tcPr>
          <w:p w:rsidR="00EF5C24" w:rsidRPr="00602A15" w:rsidRDefault="00602A15" w:rsidP="004F6E21">
            <w:pPr>
              <w:pStyle w:val="Bodytext20"/>
              <w:shd w:val="clear" w:color="auto" w:fill="auto"/>
              <w:tabs>
                <w:tab w:val="left" w:pos="806"/>
              </w:tabs>
              <w:spacing w:before="0" w:after="0" w:line="360" w:lineRule="auto"/>
              <w:contextualSpacing/>
              <w:rPr>
                <w:rFonts w:ascii="Times New Roman" w:hAnsi="Times New Roman"/>
              </w:rPr>
            </w:pPr>
            <w:r w:rsidRPr="00602A15">
              <w:rPr>
                <w:rFonts w:ascii="Times New Roman" w:hAnsi="Times New Roman"/>
              </w:rPr>
              <w:t>8</w:t>
            </w:r>
          </w:p>
        </w:tc>
        <w:tc>
          <w:tcPr>
            <w:tcW w:w="7784" w:type="dxa"/>
          </w:tcPr>
          <w:p w:rsidR="00EF5C24" w:rsidRPr="00AB04B5" w:rsidRDefault="00EF5C24" w:rsidP="00602A15">
            <w:pPr>
              <w:pStyle w:val="10"/>
              <w:shd w:val="clear" w:color="auto" w:fill="auto"/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AB04B5">
              <w:rPr>
                <w:rStyle w:val="115pt"/>
                <w:rFonts w:ascii="Times New Roman" w:hAnsi="Times New Roman"/>
                <w:sz w:val="28"/>
                <w:szCs w:val="28"/>
              </w:rPr>
              <w:t>Дополнительная общеразвивающая  образовательная  программа  олимпиадной подготовки «ОБЖ»</w:t>
            </w:r>
          </w:p>
        </w:tc>
        <w:tc>
          <w:tcPr>
            <w:tcW w:w="1236" w:type="dxa"/>
          </w:tcPr>
          <w:p w:rsidR="00EF5C24" w:rsidRPr="00AB04B5" w:rsidRDefault="00EF5C24" w:rsidP="00602A15">
            <w:pPr>
              <w:pStyle w:val="10"/>
              <w:shd w:val="clear" w:color="auto" w:fill="auto"/>
              <w:spacing w:line="276" w:lineRule="auto"/>
              <w:rPr>
                <w:rStyle w:val="115pt"/>
                <w:rFonts w:ascii="Times New Roman" w:hAnsi="Times New Roman"/>
                <w:sz w:val="28"/>
                <w:szCs w:val="28"/>
              </w:rPr>
            </w:pPr>
          </w:p>
          <w:p w:rsidR="00EF5C24" w:rsidRPr="00AB04B5" w:rsidRDefault="00EF5C24" w:rsidP="00602A15">
            <w:pPr>
              <w:pStyle w:val="10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04B5">
              <w:rPr>
                <w:rStyle w:val="115pt"/>
                <w:rFonts w:ascii="Times New Roman" w:hAnsi="Times New Roman"/>
                <w:sz w:val="28"/>
                <w:szCs w:val="28"/>
              </w:rPr>
              <w:t>9-11</w:t>
            </w:r>
          </w:p>
        </w:tc>
      </w:tr>
      <w:tr w:rsidR="005E486F" w:rsidRPr="00EC005B" w:rsidTr="00602A15">
        <w:trPr>
          <w:trHeight w:val="583"/>
          <w:jc w:val="center"/>
        </w:trPr>
        <w:tc>
          <w:tcPr>
            <w:tcW w:w="801" w:type="dxa"/>
          </w:tcPr>
          <w:p w:rsidR="005E486F" w:rsidRPr="005E486F" w:rsidRDefault="005E486F" w:rsidP="004F6E21">
            <w:pPr>
              <w:pStyle w:val="Bodytext20"/>
              <w:shd w:val="clear" w:color="auto" w:fill="auto"/>
              <w:tabs>
                <w:tab w:val="left" w:pos="806"/>
              </w:tabs>
              <w:spacing w:before="0" w:after="0" w:line="360" w:lineRule="auto"/>
              <w:contextualSpacing/>
              <w:rPr>
                <w:rFonts w:ascii="Times New Roman" w:hAnsi="Times New Roman"/>
              </w:rPr>
            </w:pPr>
            <w:r w:rsidRPr="005E486F">
              <w:rPr>
                <w:rFonts w:ascii="Times New Roman" w:hAnsi="Times New Roman"/>
              </w:rPr>
              <w:t>9</w:t>
            </w:r>
          </w:p>
        </w:tc>
        <w:tc>
          <w:tcPr>
            <w:tcW w:w="7784" w:type="dxa"/>
          </w:tcPr>
          <w:p w:rsidR="005E486F" w:rsidRPr="00AB04B5" w:rsidRDefault="005E486F" w:rsidP="005E486F">
            <w:pPr>
              <w:pStyle w:val="10"/>
              <w:shd w:val="clear" w:color="auto" w:fill="auto"/>
              <w:spacing w:line="276" w:lineRule="auto"/>
              <w:jc w:val="both"/>
              <w:rPr>
                <w:rStyle w:val="115pt"/>
                <w:sz w:val="28"/>
                <w:szCs w:val="28"/>
              </w:rPr>
            </w:pPr>
            <w:r w:rsidRPr="00AB04B5">
              <w:rPr>
                <w:rStyle w:val="115pt"/>
                <w:rFonts w:ascii="Times New Roman" w:hAnsi="Times New Roman"/>
                <w:sz w:val="28"/>
                <w:szCs w:val="28"/>
              </w:rPr>
              <w:t>Дополнительная общеразвивающая  образовательная  программа  олимпиадной подготовки «</w:t>
            </w:r>
            <w:r>
              <w:rPr>
                <w:rStyle w:val="115pt"/>
                <w:rFonts w:ascii="Times New Roman" w:hAnsi="Times New Roman"/>
                <w:sz w:val="28"/>
                <w:szCs w:val="28"/>
              </w:rPr>
              <w:t>МХК</w:t>
            </w:r>
            <w:r w:rsidRPr="00AB04B5">
              <w:rPr>
                <w:rStyle w:val="115pt"/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36" w:type="dxa"/>
          </w:tcPr>
          <w:p w:rsidR="005E486F" w:rsidRPr="00AB04B5" w:rsidRDefault="005E486F" w:rsidP="00602A15">
            <w:pPr>
              <w:pStyle w:val="10"/>
              <w:shd w:val="clear" w:color="auto" w:fill="auto"/>
              <w:spacing w:line="276" w:lineRule="auto"/>
              <w:rPr>
                <w:rStyle w:val="115pt"/>
                <w:sz w:val="28"/>
                <w:szCs w:val="28"/>
              </w:rPr>
            </w:pPr>
            <w:r w:rsidRPr="00AB04B5">
              <w:rPr>
                <w:rStyle w:val="115pt"/>
                <w:rFonts w:ascii="Times New Roman" w:hAnsi="Times New Roman"/>
                <w:sz w:val="28"/>
                <w:szCs w:val="28"/>
              </w:rPr>
              <w:t>9-11</w:t>
            </w:r>
          </w:p>
        </w:tc>
      </w:tr>
    </w:tbl>
    <w:p w:rsidR="007A2789" w:rsidRPr="007A2789" w:rsidRDefault="007A2789" w:rsidP="00E8164E">
      <w:pPr>
        <w:pStyle w:val="Heading10"/>
        <w:keepNext/>
        <w:keepLines/>
        <w:shd w:val="clear" w:color="auto" w:fill="auto"/>
        <w:tabs>
          <w:tab w:val="left" w:pos="1169"/>
        </w:tabs>
        <w:spacing w:before="0" w:line="360" w:lineRule="auto"/>
        <w:ind w:left="1353"/>
        <w:contextualSpacing/>
        <w:rPr>
          <w:sz w:val="16"/>
          <w:szCs w:val="16"/>
        </w:rPr>
      </w:pPr>
      <w:bookmarkStart w:id="1" w:name="bookmark4"/>
    </w:p>
    <w:p w:rsidR="00500447" w:rsidRDefault="00CA5C98" w:rsidP="00E8164E">
      <w:pPr>
        <w:pStyle w:val="Heading10"/>
        <w:keepNext/>
        <w:keepLines/>
        <w:shd w:val="clear" w:color="auto" w:fill="auto"/>
        <w:tabs>
          <w:tab w:val="left" w:pos="1169"/>
        </w:tabs>
        <w:spacing w:before="0" w:line="360" w:lineRule="auto"/>
        <w:ind w:left="1353"/>
        <w:contextualSpacing/>
      </w:pPr>
      <w:r w:rsidRPr="00A53E35">
        <w:t xml:space="preserve">2. </w:t>
      </w:r>
      <w:r w:rsidR="00500447" w:rsidRPr="00A53E35">
        <w:t>Критерии  отбора участников</w:t>
      </w:r>
      <w:r w:rsidR="00E8164E" w:rsidRPr="00A53E35">
        <w:t xml:space="preserve"> к зачислению</w:t>
      </w:r>
      <w:r w:rsidR="00E8164E">
        <w:t xml:space="preserve"> </w:t>
      </w:r>
      <w:r w:rsidR="00500447">
        <w:t xml:space="preserve"> </w:t>
      </w:r>
      <w:r w:rsidR="00500447" w:rsidRPr="003B0D1C">
        <w:t xml:space="preserve">на </w:t>
      </w:r>
      <w:r w:rsidR="00500447">
        <w:t>дополнительные</w:t>
      </w:r>
      <w:r w:rsidR="00E8164E">
        <w:t xml:space="preserve"> </w:t>
      </w:r>
      <w:r w:rsidR="00500447">
        <w:t>общеразвивающие образовательные программы</w:t>
      </w:r>
      <w:bookmarkEnd w:id="1"/>
      <w:r w:rsidR="00500447">
        <w:t xml:space="preserve"> олимпиадной подготовки.</w:t>
      </w:r>
    </w:p>
    <w:p w:rsidR="00500447" w:rsidRDefault="00500447" w:rsidP="00717D5C">
      <w:pPr>
        <w:pStyle w:val="Bodytext20"/>
        <w:shd w:val="clear" w:color="auto" w:fill="auto"/>
        <w:tabs>
          <w:tab w:val="left" w:pos="828"/>
        </w:tabs>
        <w:spacing w:before="0" w:after="0" w:line="360" w:lineRule="auto"/>
        <w:contextualSpacing/>
      </w:pPr>
      <w:r>
        <w:t xml:space="preserve">2.1. Принять участие в </w:t>
      </w:r>
      <w:r w:rsidR="006A5F77">
        <w:t xml:space="preserve">дополнительном </w:t>
      </w:r>
      <w:r>
        <w:t xml:space="preserve">конкурсном отборе на обучение по дополнительным общеразвивающим образовательным программам олимпиадной подготовки  имеет право каждый </w:t>
      </w:r>
      <w:r w:rsidR="006204B7">
        <w:t>обучающийся</w:t>
      </w:r>
      <w:r>
        <w:t xml:space="preserve"> </w:t>
      </w:r>
      <w:r w:rsidR="006A5F77">
        <w:t>8 - 11</w:t>
      </w:r>
      <w:r w:rsidRPr="00C14404">
        <w:t xml:space="preserve"> </w:t>
      </w:r>
      <w:r>
        <w:t>классов</w:t>
      </w:r>
      <w:r w:rsidR="00A53E35">
        <w:t>,</w:t>
      </w:r>
      <w:r>
        <w:t xml:space="preserve"> </w:t>
      </w:r>
      <w:r w:rsidRPr="00431013">
        <w:t>проявивши</w:t>
      </w:r>
      <w:r>
        <w:t>й</w:t>
      </w:r>
      <w:r w:rsidRPr="00431013">
        <w:t xml:space="preserve"> выдающиеся способности</w:t>
      </w:r>
      <w:r>
        <w:t>, являющийся гражданином Российской Федерац</w:t>
      </w:r>
      <w:r w:rsidR="006204B7">
        <w:t>ии и обучающим</w:t>
      </w:r>
      <w:r>
        <w:t>ся в общеобразовательных учреждениях Ростовской области.</w:t>
      </w:r>
    </w:p>
    <w:p w:rsidR="00500447" w:rsidRDefault="00500447" w:rsidP="00717D5C">
      <w:pPr>
        <w:pStyle w:val="Bodytext20"/>
        <w:shd w:val="clear" w:color="auto" w:fill="auto"/>
        <w:tabs>
          <w:tab w:val="left" w:pos="828"/>
        </w:tabs>
        <w:spacing w:before="0" w:after="0" w:line="360" w:lineRule="auto"/>
        <w:contextualSpacing/>
      </w:pPr>
      <w:r>
        <w:t>2.2. Без прохождения вступительных испытаний на основании личных достижений и при условии предоставления подтверждающих документов (дипломов, грамот) приглашаются участники в порядке значимости достижений, расположенных в убывающей последовательности:</w:t>
      </w:r>
    </w:p>
    <w:p w:rsidR="00500447" w:rsidRPr="0031683E" w:rsidRDefault="00717D5C" w:rsidP="00717D5C">
      <w:pPr>
        <w:pStyle w:val="Bodytext20"/>
        <w:shd w:val="clear" w:color="auto" w:fill="auto"/>
        <w:tabs>
          <w:tab w:val="left" w:pos="828"/>
        </w:tabs>
        <w:spacing w:before="0" w:after="0" w:line="360" w:lineRule="auto"/>
        <w:contextualSpacing/>
      </w:pPr>
      <w:r>
        <w:t xml:space="preserve">    </w:t>
      </w:r>
      <w:r w:rsidR="00500447">
        <w:t xml:space="preserve">- </w:t>
      </w:r>
      <w:r w:rsidR="00500447" w:rsidRPr="0031683E">
        <w:t xml:space="preserve">победители </w:t>
      </w:r>
      <w:r w:rsidR="00500447">
        <w:t xml:space="preserve">и призеры </w:t>
      </w:r>
      <w:r w:rsidR="00500447" w:rsidRPr="0031683E">
        <w:t>заключительного</w:t>
      </w:r>
      <w:r w:rsidR="00500447">
        <w:t xml:space="preserve"> э</w:t>
      </w:r>
      <w:r w:rsidR="00500447" w:rsidRPr="0031683E">
        <w:t xml:space="preserve">тапа </w:t>
      </w:r>
      <w:r w:rsidR="00500447">
        <w:t>в</w:t>
      </w:r>
      <w:r w:rsidR="00500447" w:rsidRPr="0031683E">
        <w:t xml:space="preserve">сероссийской олимпиады школьников </w:t>
      </w:r>
      <w:r w:rsidR="00500447">
        <w:t>по профильным предметам</w:t>
      </w:r>
      <w:r w:rsidR="00500447" w:rsidRPr="0031683E">
        <w:t>;</w:t>
      </w:r>
    </w:p>
    <w:p w:rsidR="00500447" w:rsidRDefault="00717D5C" w:rsidP="00717D5C">
      <w:pPr>
        <w:pStyle w:val="Bodytext20"/>
        <w:tabs>
          <w:tab w:val="left" w:pos="570"/>
        </w:tabs>
        <w:spacing w:line="360" w:lineRule="auto"/>
        <w:contextualSpacing/>
      </w:pPr>
      <w:r>
        <w:t xml:space="preserve">    </w:t>
      </w:r>
      <w:r w:rsidR="00500447">
        <w:t xml:space="preserve">- </w:t>
      </w:r>
      <w:r w:rsidR="00500447" w:rsidRPr="0031683E">
        <w:t xml:space="preserve">победители </w:t>
      </w:r>
      <w:r w:rsidR="00500447">
        <w:t>и призеры регионального э</w:t>
      </w:r>
      <w:r w:rsidR="00500447" w:rsidRPr="0031683E">
        <w:t xml:space="preserve">тапа </w:t>
      </w:r>
      <w:r w:rsidR="00500447">
        <w:t>в</w:t>
      </w:r>
      <w:r w:rsidR="00500447" w:rsidRPr="0031683E">
        <w:t xml:space="preserve">сероссийской олимпиады </w:t>
      </w:r>
      <w:r w:rsidR="00500447" w:rsidRPr="0031683E">
        <w:lastRenderedPageBreak/>
        <w:t xml:space="preserve">школьников </w:t>
      </w:r>
      <w:r w:rsidR="00500447">
        <w:t>по профильным предметам;</w:t>
      </w:r>
    </w:p>
    <w:p w:rsidR="00500447" w:rsidRDefault="00500447" w:rsidP="00500447">
      <w:pPr>
        <w:pStyle w:val="Bodytext20"/>
        <w:shd w:val="clear" w:color="auto" w:fill="auto"/>
        <w:tabs>
          <w:tab w:val="left" w:pos="828"/>
        </w:tabs>
        <w:spacing w:before="0" w:after="0" w:line="360" w:lineRule="auto"/>
        <w:ind w:left="142"/>
        <w:contextualSpacing/>
      </w:pPr>
      <w:r>
        <w:t xml:space="preserve">   - п</w:t>
      </w:r>
      <w:r w:rsidRPr="0031683E">
        <w:t xml:space="preserve">обедители </w:t>
      </w:r>
      <w:r>
        <w:t xml:space="preserve">и призеры </w:t>
      </w:r>
      <w:r w:rsidRPr="0031683E">
        <w:t>олимпиад</w:t>
      </w:r>
      <w:r>
        <w:t>, конкурсов по профильным предметам</w:t>
      </w:r>
      <w:r w:rsidRPr="0031683E">
        <w:t xml:space="preserve">, включенных в Приказ Министерства науки и высшего образования Российской Федерации от 28.08.2018 г. № 32н </w:t>
      </w:r>
      <w:r>
        <w:t>«</w:t>
      </w:r>
      <w:r w:rsidRPr="0031683E">
        <w:t>Об утверждении перечня олимпиад школьников и их уровней на 2018/19 учебный год</w:t>
      </w:r>
      <w:r>
        <w:t>»;</w:t>
      </w:r>
    </w:p>
    <w:p w:rsidR="00500447" w:rsidRDefault="00717D5C" w:rsidP="00E32615">
      <w:pPr>
        <w:pStyle w:val="Bodytext20"/>
        <w:shd w:val="clear" w:color="auto" w:fill="auto"/>
        <w:tabs>
          <w:tab w:val="left" w:pos="828"/>
        </w:tabs>
        <w:spacing w:before="0" w:after="0" w:line="360" w:lineRule="auto"/>
        <w:ind w:left="142"/>
        <w:contextualSpacing/>
      </w:pPr>
      <w:r>
        <w:t xml:space="preserve">    </w:t>
      </w:r>
      <w:r w:rsidR="00500447">
        <w:t>- обучающиеся ГБУ ДО РО «Ступени успеха»</w:t>
      </w:r>
      <w:r w:rsidR="00A53E35">
        <w:t>,</w:t>
      </w:r>
      <w:r w:rsidR="00500447">
        <w:t xml:space="preserve"> успешно </w:t>
      </w:r>
      <w:r w:rsidR="00500447" w:rsidRPr="00CC5A4F">
        <w:t xml:space="preserve">прошедшие курс </w:t>
      </w:r>
      <w:r w:rsidR="00500447">
        <w:t>по дополнительным общеразвивающим образовательным программам олимпиадной подготовки  и набравшие  наивысшее количество бал</w:t>
      </w:r>
      <w:r w:rsidR="00C83A4D">
        <w:t>л</w:t>
      </w:r>
      <w:r w:rsidR="00500447">
        <w:t>ов по рез</w:t>
      </w:r>
      <w:r w:rsidR="00C83A4D">
        <w:t>ультатам итогового тестирования</w:t>
      </w:r>
      <w:r w:rsidR="00CC5A4F">
        <w:t xml:space="preserve"> </w:t>
      </w:r>
      <w:r w:rsidR="00E32615">
        <w:t xml:space="preserve">в </w:t>
      </w:r>
      <w:r w:rsidR="00CC5A4F">
        <w:t>2018-2019</w:t>
      </w:r>
      <w:r w:rsidR="00E32615">
        <w:t xml:space="preserve"> </w:t>
      </w:r>
      <w:r w:rsidR="00CC5A4F">
        <w:t>учебно</w:t>
      </w:r>
      <w:r w:rsidR="00E32615">
        <w:t>м году</w:t>
      </w:r>
      <w:r w:rsidR="007A2789">
        <w:t xml:space="preserve">, желающие </w:t>
      </w:r>
      <w:r w:rsidR="00E32615">
        <w:t xml:space="preserve"> продолж</w:t>
      </w:r>
      <w:r w:rsidR="007A2789">
        <w:t>ить</w:t>
      </w:r>
      <w:r w:rsidR="00E32615">
        <w:t xml:space="preserve"> </w:t>
      </w:r>
      <w:r w:rsidR="00CC5A4F">
        <w:t xml:space="preserve"> </w:t>
      </w:r>
      <w:proofErr w:type="gramStart"/>
      <w:r w:rsidR="00CC5A4F">
        <w:t>обучение</w:t>
      </w:r>
      <w:r w:rsidR="006204B7">
        <w:t xml:space="preserve"> </w:t>
      </w:r>
      <w:r w:rsidR="00CC5A4F">
        <w:t xml:space="preserve"> </w:t>
      </w:r>
      <w:r w:rsidR="007A2789">
        <w:t>по профилю</w:t>
      </w:r>
      <w:proofErr w:type="gramEnd"/>
      <w:r w:rsidR="00CC5A4F">
        <w:t xml:space="preserve"> </w:t>
      </w:r>
      <w:r w:rsidR="00E32615">
        <w:t xml:space="preserve">в </w:t>
      </w:r>
      <w:r w:rsidR="00CC5A4F">
        <w:t xml:space="preserve"> 2019-2020 учебн</w:t>
      </w:r>
      <w:r w:rsidR="00E32615">
        <w:t>ом</w:t>
      </w:r>
      <w:r w:rsidR="00CC5A4F">
        <w:t xml:space="preserve"> год</w:t>
      </w:r>
      <w:r w:rsidR="00E32615">
        <w:t>у</w:t>
      </w:r>
      <w:r w:rsidR="00C83A4D">
        <w:t>.</w:t>
      </w:r>
    </w:p>
    <w:p w:rsidR="00500447" w:rsidRDefault="00F6173C" w:rsidP="00CA5C98">
      <w:pPr>
        <w:pStyle w:val="Bodytext20"/>
        <w:shd w:val="clear" w:color="auto" w:fill="auto"/>
        <w:tabs>
          <w:tab w:val="left" w:pos="828"/>
        </w:tabs>
        <w:spacing w:before="0" w:after="0" w:line="360" w:lineRule="auto"/>
        <w:contextualSpacing/>
      </w:pPr>
      <w:r>
        <w:t>2.3</w:t>
      </w:r>
      <w:r w:rsidR="00500447">
        <w:t xml:space="preserve">.  Участники, чьи достижения не соответствуют требованиям, указанным в </w:t>
      </w:r>
      <w:r w:rsidR="00500447" w:rsidRPr="00130260">
        <w:t>п.</w:t>
      </w:r>
      <w:r w:rsidR="00E8164E">
        <w:t>2.2. данного П</w:t>
      </w:r>
      <w:r w:rsidR="00500447" w:rsidRPr="00130260">
        <w:t>оложения</w:t>
      </w:r>
      <w:r w:rsidR="00500447">
        <w:t xml:space="preserve">, могут подать заявку </w:t>
      </w:r>
      <w:r w:rsidR="00500447" w:rsidRPr="00CD1140">
        <w:t>на</w:t>
      </w:r>
      <w:r w:rsidR="00500447">
        <w:t xml:space="preserve"> участие в </w:t>
      </w:r>
      <w:r>
        <w:t xml:space="preserve">дополнительном </w:t>
      </w:r>
      <w:r w:rsidR="00500447">
        <w:t>конкурсном отборе на общих основаниях.</w:t>
      </w:r>
    </w:p>
    <w:p w:rsidR="00500447" w:rsidRDefault="00F6173C" w:rsidP="00CA5C98">
      <w:pPr>
        <w:pStyle w:val="Bodytext20"/>
        <w:shd w:val="clear" w:color="auto" w:fill="auto"/>
        <w:tabs>
          <w:tab w:val="left" w:pos="828"/>
        </w:tabs>
        <w:spacing w:before="0" w:after="0" w:line="360" w:lineRule="auto"/>
        <w:contextualSpacing/>
      </w:pPr>
      <w:r>
        <w:t>2.4</w:t>
      </w:r>
      <w:r w:rsidR="00500447">
        <w:t>. Участники могут подать заявку следующими способами:</w:t>
      </w:r>
    </w:p>
    <w:p w:rsidR="00872398" w:rsidRDefault="00315C19" w:rsidP="008B4910">
      <w:pPr>
        <w:pStyle w:val="Bodytext20"/>
        <w:shd w:val="clear" w:color="auto" w:fill="auto"/>
        <w:tabs>
          <w:tab w:val="left" w:pos="828"/>
        </w:tabs>
        <w:spacing w:before="0" w:after="0" w:line="360" w:lineRule="auto"/>
        <w:contextualSpacing/>
        <w:rPr>
          <w:b/>
          <w:i/>
        </w:rPr>
      </w:pPr>
      <w:r>
        <w:t xml:space="preserve">    </w:t>
      </w:r>
      <w:r w:rsidR="008B4910">
        <w:t xml:space="preserve">- лично, по адресу: </w:t>
      </w:r>
      <w:r w:rsidR="008B4910" w:rsidRPr="00872398">
        <w:rPr>
          <w:b/>
          <w:i/>
        </w:rPr>
        <w:t xml:space="preserve">г. Ростов-на-Дону, ул. </w:t>
      </w:r>
      <w:proofErr w:type="gramStart"/>
      <w:r w:rsidR="008B4910" w:rsidRPr="00872398">
        <w:rPr>
          <w:b/>
          <w:i/>
        </w:rPr>
        <w:t>Тургеневская</w:t>
      </w:r>
      <w:proofErr w:type="gramEnd"/>
      <w:r w:rsidR="008B4910" w:rsidRPr="00872398">
        <w:rPr>
          <w:b/>
          <w:i/>
        </w:rPr>
        <w:t xml:space="preserve">, д.48а/14, </w:t>
      </w:r>
    </w:p>
    <w:p w:rsidR="00500447" w:rsidRPr="00872398" w:rsidRDefault="008B4910" w:rsidP="008B4910">
      <w:pPr>
        <w:pStyle w:val="Bodytext20"/>
        <w:shd w:val="clear" w:color="auto" w:fill="auto"/>
        <w:tabs>
          <w:tab w:val="left" w:pos="828"/>
        </w:tabs>
        <w:spacing w:before="0" w:after="0" w:line="360" w:lineRule="auto"/>
        <w:contextualSpacing/>
        <w:rPr>
          <w:i/>
        </w:rPr>
      </w:pPr>
      <w:r w:rsidRPr="00872398">
        <w:rPr>
          <w:i/>
        </w:rPr>
        <w:t>каб.207</w:t>
      </w:r>
      <w:r w:rsidRPr="00872398">
        <w:rPr>
          <w:b/>
          <w:i/>
        </w:rPr>
        <w:t xml:space="preserve"> </w:t>
      </w:r>
      <w:r w:rsidRPr="00872398">
        <w:t>(</w:t>
      </w:r>
      <w:r w:rsidRPr="00680323">
        <w:rPr>
          <w:i/>
        </w:rPr>
        <w:t xml:space="preserve">для очной формы обучения с применением дистанционных </w:t>
      </w:r>
      <w:r w:rsidR="002C744F" w:rsidRPr="00680323">
        <w:rPr>
          <w:rStyle w:val="115pt"/>
          <w:b w:val="0"/>
          <w:i/>
          <w:sz w:val="28"/>
          <w:szCs w:val="28"/>
        </w:rPr>
        <w:t>образовательных</w:t>
      </w:r>
      <w:r w:rsidR="002C744F" w:rsidRPr="00680323">
        <w:rPr>
          <w:i/>
        </w:rPr>
        <w:t xml:space="preserve"> </w:t>
      </w:r>
      <w:r w:rsidRPr="00680323">
        <w:rPr>
          <w:i/>
        </w:rPr>
        <w:t>технологий</w:t>
      </w:r>
      <w:r w:rsidRPr="00872398">
        <w:t>).</w:t>
      </w:r>
    </w:p>
    <w:p w:rsidR="009226EF" w:rsidRPr="005C45B4" w:rsidRDefault="00500447" w:rsidP="00500447">
      <w:pPr>
        <w:pStyle w:val="Bodytext20"/>
        <w:tabs>
          <w:tab w:val="left" w:pos="570"/>
        </w:tabs>
        <w:spacing w:line="360" w:lineRule="auto"/>
        <w:ind w:left="360"/>
        <w:contextualSpacing/>
        <w:rPr>
          <w:b/>
        </w:rPr>
      </w:pPr>
      <w:r>
        <w:t>- по электро</w:t>
      </w:r>
      <w:r w:rsidR="00B833A9">
        <w:t>нной почте</w:t>
      </w:r>
      <w:r w:rsidR="005C45B4">
        <w:t xml:space="preserve">: </w:t>
      </w:r>
      <w:r w:rsidR="00B833A9">
        <w:t xml:space="preserve"> </w:t>
      </w:r>
      <w:r w:rsidR="004F6E21" w:rsidRPr="004F6E21">
        <w:rPr>
          <w:u w:val="single"/>
        </w:rPr>
        <w:t>zayavka@stupeni-uspeha.ru</w:t>
      </w:r>
      <w:r w:rsidR="009226EF" w:rsidRPr="005C45B4">
        <w:rPr>
          <w:b/>
        </w:rPr>
        <w:t>;</w:t>
      </w:r>
    </w:p>
    <w:p w:rsidR="005C45B4" w:rsidRDefault="00315C19" w:rsidP="00500447">
      <w:pPr>
        <w:pStyle w:val="Bodytext20"/>
        <w:tabs>
          <w:tab w:val="left" w:pos="570"/>
        </w:tabs>
        <w:spacing w:line="360" w:lineRule="auto"/>
        <w:ind w:left="360"/>
        <w:contextualSpacing/>
      </w:pPr>
      <w:r>
        <w:rPr>
          <w:b/>
        </w:rPr>
        <w:t xml:space="preserve">- </w:t>
      </w:r>
      <w:r w:rsidRPr="00315C19">
        <w:t>по электронной заявке</w:t>
      </w:r>
      <w:r w:rsidR="005C45B4">
        <w:t>:</w:t>
      </w:r>
    </w:p>
    <w:p w:rsidR="005C45B4" w:rsidRPr="004F6E21" w:rsidRDefault="004F6E21" w:rsidP="005C45B4">
      <w:pPr>
        <w:pStyle w:val="Bodytext20"/>
        <w:tabs>
          <w:tab w:val="left" w:pos="570"/>
        </w:tabs>
        <w:spacing w:line="360" w:lineRule="auto"/>
        <w:ind w:left="360"/>
        <w:contextualSpacing/>
        <w:rPr>
          <w:rStyle w:val="ab"/>
          <w:b/>
        </w:rPr>
      </w:pPr>
      <w:r>
        <w:rPr>
          <w:b/>
          <w:u w:val="single"/>
        </w:rPr>
        <w:fldChar w:fldCharType="begin"/>
      </w:r>
      <w:r>
        <w:rPr>
          <w:b/>
          <w:u w:val="single"/>
        </w:rPr>
        <w:instrText xml:space="preserve"> HYPERLINK "https://docs.google.com/forms/d/e/1FAIpQLSeUaQOyeuEr4s4K4OTGiemXDG7l4COxVO321tvpixcODAo2OA/viewform"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 w:rsidR="005C45B4" w:rsidRPr="004F6E21">
        <w:rPr>
          <w:rStyle w:val="ab"/>
          <w:b/>
        </w:rPr>
        <w:t>https://do</w:t>
      </w:r>
      <w:r w:rsidR="005C45B4" w:rsidRPr="004F6E21">
        <w:rPr>
          <w:rStyle w:val="ab"/>
          <w:b/>
        </w:rPr>
        <w:t>c</w:t>
      </w:r>
      <w:r w:rsidR="005C45B4" w:rsidRPr="004F6E21">
        <w:rPr>
          <w:rStyle w:val="ab"/>
          <w:b/>
        </w:rPr>
        <w:t>s.google.com/forms/d/e/1FAIpQLSeUaQOyeuEr4s4K4OTGiemXDG7l4COxVO321tvpixcODAo2OA/viewform</w:t>
      </w:r>
    </w:p>
    <w:p w:rsidR="00500447" w:rsidRPr="006C3836" w:rsidRDefault="004F6E21" w:rsidP="00CA5C98">
      <w:pPr>
        <w:pStyle w:val="Bodytext20"/>
        <w:tabs>
          <w:tab w:val="left" w:pos="570"/>
        </w:tabs>
        <w:spacing w:line="360" w:lineRule="auto"/>
        <w:contextualSpacing/>
        <w:rPr>
          <w:b/>
          <w:u w:val="single"/>
        </w:rPr>
      </w:pPr>
      <w:r>
        <w:rPr>
          <w:b/>
          <w:u w:val="single"/>
        </w:rPr>
        <w:fldChar w:fldCharType="end"/>
      </w:r>
      <w:r w:rsidR="00F6173C">
        <w:t>2.5</w:t>
      </w:r>
      <w:r w:rsidR="00CA5C98">
        <w:t xml:space="preserve">. </w:t>
      </w:r>
      <w:r w:rsidR="005A048B" w:rsidRPr="00B15760">
        <w:t>З</w:t>
      </w:r>
      <w:r w:rsidR="00500447" w:rsidRPr="00B15760">
        <w:t xml:space="preserve">аявка </w:t>
      </w:r>
      <w:r w:rsidR="005E22BC">
        <w:t>(Приложени</w:t>
      </w:r>
      <w:r w:rsidR="003845AD">
        <w:t>е</w:t>
      </w:r>
      <w:r w:rsidR="005E22BC">
        <w:t xml:space="preserve"> 2) и согласие на обработку</w:t>
      </w:r>
      <w:r w:rsidR="005C45B4">
        <w:t xml:space="preserve"> персональных данных (Положение </w:t>
      </w:r>
      <w:r w:rsidR="005E22BC">
        <w:t xml:space="preserve">3) </w:t>
      </w:r>
      <w:r w:rsidR="00500447" w:rsidRPr="00B15760">
        <w:t>должн</w:t>
      </w:r>
      <w:r w:rsidR="005E22BC">
        <w:t>ы быть направлены</w:t>
      </w:r>
      <w:r w:rsidR="00500447" w:rsidRPr="00B15760">
        <w:t xml:space="preserve"> на электронную почту </w:t>
      </w:r>
      <w:r w:rsidRPr="004F6E21">
        <w:rPr>
          <w:u w:val="single"/>
        </w:rPr>
        <w:t>zayavka@stupeni-uspeha.ru</w:t>
      </w:r>
      <w:r w:rsidR="00500447" w:rsidRPr="00872398">
        <w:rPr>
          <w:b/>
        </w:rPr>
        <w:t xml:space="preserve"> </w:t>
      </w:r>
      <w:r w:rsidR="00500447" w:rsidRPr="00B15760">
        <w:t xml:space="preserve"> </w:t>
      </w:r>
      <w:r w:rsidR="00500447" w:rsidRPr="00314FC1">
        <w:t xml:space="preserve">до </w:t>
      </w:r>
      <w:r w:rsidR="00F6173C">
        <w:t xml:space="preserve"> </w:t>
      </w:r>
      <w:r w:rsidR="00F6173C">
        <w:rPr>
          <w:b/>
        </w:rPr>
        <w:t>20.09.</w:t>
      </w:r>
      <w:r w:rsidR="00500447" w:rsidRPr="0068208F">
        <w:rPr>
          <w:b/>
        </w:rPr>
        <w:t>2019 года</w:t>
      </w:r>
      <w:r w:rsidR="00500447">
        <w:t xml:space="preserve"> (включительно).</w:t>
      </w:r>
    </w:p>
    <w:p w:rsidR="00500447" w:rsidRDefault="00F6173C" w:rsidP="00717D5C">
      <w:pPr>
        <w:pStyle w:val="Bodytext20"/>
        <w:shd w:val="clear" w:color="auto" w:fill="auto"/>
        <w:tabs>
          <w:tab w:val="left" w:pos="828"/>
        </w:tabs>
        <w:spacing w:before="0" w:after="0" w:line="360" w:lineRule="auto"/>
        <w:contextualSpacing/>
      </w:pPr>
      <w:r>
        <w:t>2.6</w:t>
      </w:r>
      <w:r w:rsidR="00500447">
        <w:t xml:space="preserve">. </w:t>
      </w:r>
      <w:r w:rsidR="00500447" w:rsidRPr="00A3461F">
        <w:t>В срок</w:t>
      </w:r>
      <w:r w:rsidR="00A3461F">
        <w:t xml:space="preserve"> </w:t>
      </w:r>
      <w:r w:rsidR="00500447" w:rsidRPr="00A3461F">
        <w:rPr>
          <w:b/>
        </w:rPr>
        <w:t xml:space="preserve"> до </w:t>
      </w:r>
      <w:r>
        <w:rPr>
          <w:b/>
        </w:rPr>
        <w:t>20 сентября</w:t>
      </w:r>
      <w:r w:rsidR="00500447" w:rsidRPr="00A3461F">
        <w:rPr>
          <w:b/>
        </w:rPr>
        <w:t xml:space="preserve"> </w:t>
      </w:r>
      <w:r w:rsidR="00E8164E" w:rsidRPr="00A3461F">
        <w:rPr>
          <w:b/>
        </w:rPr>
        <w:t xml:space="preserve">2019 </w:t>
      </w:r>
      <w:r w:rsidR="00500447" w:rsidRPr="00A3461F">
        <w:rPr>
          <w:b/>
        </w:rPr>
        <w:t>года</w:t>
      </w:r>
      <w:r w:rsidR="00500447" w:rsidRPr="00314FC1">
        <w:t xml:space="preserve"> всем </w:t>
      </w:r>
      <w:r w:rsidR="00500447">
        <w:t>участникам</w:t>
      </w:r>
      <w:r w:rsidR="00500447" w:rsidRPr="00314FC1">
        <w:t xml:space="preserve"> будет присвоен логин и пароль для входа на сайт независимой системы тестирования. Данная информация будет выслана на указанную в заявке электронную почту </w:t>
      </w:r>
      <w:r w:rsidR="00500447">
        <w:t>участникам</w:t>
      </w:r>
      <w:r w:rsidR="00500447" w:rsidRPr="00314FC1">
        <w:t>.</w:t>
      </w:r>
    </w:p>
    <w:p w:rsidR="00500447" w:rsidRDefault="00F6173C" w:rsidP="00717D5C">
      <w:pPr>
        <w:pStyle w:val="Bodytext20"/>
        <w:shd w:val="clear" w:color="auto" w:fill="auto"/>
        <w:tabs>
          <w:tab w:val="left" w:pos="828"/>
        </w:tabs>
        <w:spacing w:before="0" w:after="0" w:line="360" w:lineRule="auto"/>
        <w:contextualSpacing/>
      </w:pPr>
      <w:r>
        <w:t>2.7</w:t>
      </w:r>
      <w:r w:rsidR="00500447">
        <w:t xml:space="preserve">.  </w:t>
      </w:r>
      <w:r>
        <w:t>Дополнительный к</w:t>
      </w:r>
      <w:r w:rsidR="00500447">
        <w:t xml:space="preserve">онкурсный отбор на обучение по дополнительным общеразвивающим образовательным программам </w:t>
      </w:r>
      <w:r w:rsidR="006E3767">
        <w:t xml:space="preserve">в ГБУ ДО РО «Ступени </w:t>
      </w:r>
      <w:r w:rsidR="006E3767">
        <w:lastRenderedPageBreak/>
        <w:t xml:space="preserve">успеха» </w:t>
      </w:r>
      <w:r w:rsidR="00500447">
        <w:t>проходит:</w:t>
      </w:r>
    </w:p>
    <w:p w:rsidR="00F6173C" w:rsidRDefault="00717D5C" w:rsidP="00717D5C">
      <w:pPr>
        <w:pStyle w:val="Bodytext20"/>
        <w:tabs>
          <w:tab w:val="left" w:pos="570"/>
        </w:tabs>
        <w:spacing w:line="360" w:lineRule="auto"/>
        <w:contextualSpacing/>
      </w:pPr>
      <w:r>
        <w:t xml:space="preserve">    </w:t>
      </w:r>
      <w:r w:rsidR="00500447">
        <w:t xml:space="preserve">- </w:t>
      </w:r>
      <w:r w:rsidR="00500447" w:rsidRPr="003F40AA">
        <w:t xml:space="preserve">с </w:t>
      </w:r>
      <w:r w:rsidR="00F6173C">
        <w:rPr>
          <w:b/>
        </w:rPr>
        <w:t>20 сентября</w:t>
      </w:r>
      <w:r w:rsidR="00500447" w:rsidRPr="005A048B">
        <w:rPr>
          <w:b/>
        </w:rPr>
        <w:t xml:space="preserve">  по </w:t>
      </w:r>
      <w:r w:rsidR="00F6173C">
        <w:rPr>
          <w:b/>
        </w:rPr>
        <w:t>25 сентября</w:t>
      </w:r>
      <w:r w:rsidR="00500447" w:rsidRPr="005A048B">
        <w:rPr>
          <w:b/>
        </w:rPr>
        <w:t xml:space="preserve"> 2019 года</w:t>
      </w:r>
      <w:r w:rsidR="00500447">
        <w:t xml:space="preserve"> на базе дистанционной системы обучения</w:t>
      </w:r>
      <w:r w:rsidR="00500447" w:rsidRPr="00F831D6">
        <w:t xml:space="preserve"> lms.ocdod.ru</w:t>
      </w:r>
      <w:r w:rsidR="00F6173C">
        <w:t>.</w:t>
      </w:r>
    </w:p>
    <w:p w:rsidR="008748E9" w:rsidRPr="008748E9" w:rsidRDefault="00F6173C" w:rsidP="00717D5C">
      <w:pPr>
        <w:pStyle w:val="Bodytext20"/>
        <w:tabs>
          <w:tab w:val="left" w:pos="570"/>
        </w:tabs>
        <w:spacing w:line="360" w:lineRule="auto"/>
        <w:contextualSpacing/>
      </w:pPr>
      <w:r>
        <w:t>2.8</w:t>
      </w:r>
      <w:r w:rsidR="008748E9">
        <w:t xml:space="preserve">. По вопросам технической поддержки  обращаться к системному администратору по тел. 8(863) 240 70 02 или по </w:t>
      </w:r>
      <w:r w:rsidR="008748E9">
        <w:rPr>
          <w:lang w:val="en-US"/>
        </w:rPr>
        <w:t>e</w:t>
      </w:r>
      <w:r w:rsidR="008748E9" w:rsidRPr="008748E9">
        <w:t>-</w:t>
      </w:r>
      <w:r w:rsidR="008748E9">
        <w:rPr>
          <w:lang w:val="en-US"/>
        </w:rPr>
        <w:t>mail</w:t>
      </w:r>
      <w:r w:rsidR="008748E9">
        <w:t xml:space="preserve">: </w:t>
      </w:r>
      <w:r w:rsidR="008748E9">
        <w:rPr>
          <w:lang w:val="en-US"/>
        </w:rPr>
        <w:t>admin</w:t>
      </w:r>
      <w:r w:rsidR="008748E9" w:rsidRPr="008748E9">
        <w:t>@</w:t>
      </w:r>
      <w:proofErr w:type="gramStart"/>
      <w:r w:rsidR="002C744F">
        <w:t>о</w:t>
      </w:r>
      <w:proofErr w:type="spellStart"/>
      <w:proofErr w:type="gramEnd"/>
      <w:r w:rsidR="008748E9">
        <w:rPr>
          <w:lang w:val="en-US"/>
        </w:rPr>
        <w:t>cdod</w:t>
      </w:r>
      <w:proofErr w:type="spellEnd"/>
      <w:r w:rsidR="008748E9" w:rsidRPr="008748E9">
        <w:t>.</w:t>
      </w:r>
      <w:proofErr w:type="spellStart"/>
      <w:r w:rsidR="008748E9">
        <w:rPr>
          <w:lang w:val="en-US"/>
        </w:rPr>
        <w:t>ru</w:t>
      </w:r>
      <w:proofErr w:type="spellEnd"/>
    </w:p>
    <w:p w:rsidR="00500447" w:rsidRDefault="00F6173C" w:rsidP="00717D5C">
      <w:pPr>
        <w:pStyle w:val="Bodytext20"/>
        <w:shd w:val="clear" w:color="auto" w:fill="auto"/>
        <w:tabs>
          <w:tab w:val="left" w:pos="828"/>
        </w:tabs>
        <w:spacing w:before="0" w:after="0" w:line="360" w:lineRule="auto"/>
        <w:contextualSpacing/>
      </w:pPr>
      <w:r>
        <w:t>2.9</w:t>
      </w:r>
      <w:r w:rsidR="00500447">
        <w:t>.</w:t>
      </w:r>
      <w:r w:rsidR="00F3040E">
        <w:t xml:space="preserve"> </w:t>
      </w:r>
      <w:r w:rsidR="00500447">
        <w:t xml:space="preserve"> По итогам </w:t>
      </w:r>
      <w:r>
        <w:t xml:space="preserve">дополнительных </w:t>
      </w:r>
      <w:r w:rsidR="00500447">
        <w:t>конкурсных испытаний будет сформирован ранжированный список участников. Участник</w:t>
      </w:r>
      <w:r w:rsidR="00500447" w:rsidRPr="00CD1140">
        <w:t>и</w:t>
      </w:r>
      <w:r w:rsidR="00500447">
        <w:t xml:space="preserve">, успешно </w:t>
      </w:r>
      <w:r w:rsidR="00B833A9">
        <w:t>прошедшие</w:t>
      </w:r>
      <w:r>
        <w:t xml:space="preserve"> испытания, </w:t>
      </w:r>
      <w:r w:rsidR="00500447">
        <w:t>будут приглашены на обучение по дополнительным общеразвива</w:t>
      </w:r>
      <w:r w:rsidR="00D82A63">
        <w:t>ющим образовательным программам</w:t>
      </w:r>
      <w:r w:rsidR="001E501C">
        <w:t xml:space="preserve"> олимпиадной подготовки </w:t>
      </w:r>
      <w:r w:rsidR="00C14404">
        <w:t xml:space="preserve"> </w:t>
      </w:r>
      <w:r w:rsidR="002C744F">
        <w:t>в ГБУ ДО РО «Ступени успеха»</w:t>
      </w:r>
      <w:r w:rsidR="00500447">
        <w:t>.</w:t>
      </w:r>
    </w:p>
    <w:p w:rsidR="00500447" w:rsidRPr="00F3040E" w:rsidRDefault="007C6F27" w:rsidP="00717D5C">
      <w:pPr>
        <w:pStyle w:val="Bodytext20"/>
        <w:shd w:val="clear" w:color="auto" w:fill="auto"/>
        <w:tabs>
          <w:tab w:val="left" w:pos="828"/>
        </w:tabs>
        <w:spacing w:before="0" w:after="0" w:line="360" w:lineRule="auto"/>
        <w:contextualSpacing/>
        <w:rPr>
          <w:color w:val="FF0000"/>
        </w:rPr>
      </w:pPr>
      <w:r>
        <w:t>2.1</w:t>
      </w:r>
      <w:r w:rsidR="00F6173C">
        <w:t>0</w:t>
      </w:r>
      <w:r w:rsidR="00500447">
        <w:t xml:space="preserve">. При участии в </w:t>
      </w:r>
      <w:r w:rsidR="00F6173C">
        <w:t xml:space="preserve">дополнительном </w:t>
      </w:r>
      <w:r w:rsidR="00500447">
        <w:t xml:space="preserve">конкурсном отборе </w:t>
      </w:r>
      <w:r w:rsidR="001E501C">
        <w:t xml:space="preserve">по </w:t>
      </w:r>
      <w:r w:rsidR="00500447">
        <w:t xml:space="preserve">направлениям и успешном прохождении конкурсных испытаний, участник </w:t>
      </w:r>
      <w:r w:rsidR="00F3040E">
        <w:t xml:space="preserve">может быть зачислен </w:t>
      </w:r>
      <w:r w:rsidR="002C744F">
        <w:t xml:space="preserve"> не более чем </w:t>
      </w:r>
      <w:r w:rsidR="00F3040E">
        <w:t xml:space="preserve">на </w:t>
      </w:r>
      <w:r w:rsidR="002C744F">
        <w:t xml:space="preserve">две </w:t>
      </w:r>
      <w:r w:rsidR="00F3040E">
        <w:t xml:space="preserve"> программы</w:t>
      </w:r>
      <w:r w:rsidR="00500447" w:rsidRPr="001E501C">
        <w:t>.</w:t>
      </w:r>
    </w:p>
    <w:p w:rsidR="0000452E" w:rsidRPr="006C3836" w:rsidRDefault="007C6F27" w:rsidP="007C6F27">
      <w:pPr>
        <w:pStyle w:val="Bodytext20"/>
        <w:shd w:val="clear" w:color="auto" w:fill="auto"/>
        <w:tabs>
          <w:tab w:val="left" w:pos="828"/>
        </w:tabs>
        <w:spacing w:before="0" w:after="0" w:line="360" w:lineRule="auto"/>
        <w:contextualSpacing/>
      </w:pPr>
      <w:r>
        <w:t>2.1</w:t>
      </w:r>
      <w:r w:rsidR="00F6173C">
        <w:t>1</w:t>
      </w:r>
      <w:r w:rsidR="00500447">
        <w:t xml:space="preserve">. Список </w:t>
      </w:r>
      <w:r w:rsidR="00DF7574">
        <w:t>участников</w:t>
      </w:r>
      <w:r w:rsidR="00500447">
        <w:t>, приглашенных на обучение по дополнительным общеразвивающим образовательным программам</w:t>
      </w:r>
      <w:r w:rsidR="00C14404">
        <w:t xml:space="preserve"> </w:t>
      </w:r>
      <w:r w:rsidR="001E501C">
        <w:t xml:space="preserve">олимпиадной подготовки   </w:t>
      </w:r>
      <w:r w:rsidR="006E3767">
        <w:t xml:space="preserve">в ГБУ ДО РО «Ступени успеха» </w:t>
      </w:r>
      <w:r w:rsidR="00500447">
        <w:t xml:space="preserve">по итогам </w:t>
      </w:r>
      <w:r w:rsidR="00F6173C">
        <w:t xml:space="preserve">дополнительного </w:t>
      </w:r>
      <w:r w:rsidR="00500447">
        <w:t>конкурсного отбора, будет опубликован н</w:t>
      </w:r>
      <w:r w:rsidR="0068208F">
        <w:t>а официальном сайте</w:t>
      </w:r>
      <w:r w:rsidR="00C14404">
        <w:t xml:space="preserve"> ГБУ ДО РО  «Ступени успеха»</w:t>
      </w:r>
      <w:r w:rsidR="00DF7574">
        <w:t xml:space="preserve"> -</w:t>
      </w:r>
      <w:r w:rsidR="00C14404">
        <w:t xml:space="preserve"> </w:t>
      </w:r>
      <w:r w:rsidR="0068208F">
        <w:t xml:space="preserve"> </w:t>
      </w:r>
      <w:hyperlink r:id="rId9" w:history="1">
        <w:r w:rsidR="006C3836" w:rsidRPr="001E501C">
          <w:rPr>
            <w:rStyle w:val="ab"/>
            <w:b/>
            <w:color w:val="auto"/>
            <w:lang w:val="en-US"/>
          </w:rPr>
          <w:t>www</w:t>
        </w:r>
        <w:r w:rsidR="006C3836" w:rsidRPr="001E501C">
          <w:rPr>
            <w:rStyle w:val="ab"/>
            <w:b/>
            <w:color w:val="auto"/>
          </w:rPr>
          <w:t>.</w:t>
        </w:r>
        <w:proofErr w:type="spellStart"/>
        <w:r w:rsidR="006C3836" w:rsidRPr="001E501C">
          <w:rPr>
            <w:rStyle w:val="ab"/>
            <w:b/>
            <w:color w:val="auto"/>
            <w:lang w:val="en-US"/>
          </w:rPr>
          <w:t>stupeni</w:t>
        </w:r>
        <w:proofErr w:type="spellEnd"/>
        <w:r w:rsidR="006C3836" w:rsidRPr="001E501C">
          <w:rPr>
            <w:rStyle w:val="ab"/>
            <w:b/>
            <w:color w:val="auto"/>
          </w:rPr>
          <w:t>-</w:t>
        </w:r>
        <w:proofErr w:type="spellStart"/>
        <w:r w:rsidR="006C3836" w:rsidRPr="001E501C">
          <w:rPr>
            <w:rStyle w:val="ab"/>
            <w:b/>
            <w:color w:val="auto"/>
            <w:lang w:val="en-US"/>
          </w:rPr>
          <w:t>uspeha</w:t>
        </w:r>
        <w:proofErr w:type="spellEnd"/>
        <w:r w:rsidR="006C3836" w:rsidRPr="001E501C">
          <w:rPr>
            <w:rStyle w:val="ab"/>
            <w:b/>
            <w:color w:val="auto"/>
          </w:rPr>
          <w:t>.</w:t>
        </w:r>
        <w:proofErr w:type="spellStart"/>
        <w:r w:rsidR="006C3836" w:rsidRPr="001E501C">
          <w:rPr>
            <w:rStyle w:val="ab"/>
            <w:b/>
            <w:color w:val="auto"/>
            <w:lang w:val="en-US"/>
          </w:rPr>
          <w:t>ru</w:t>
        </w:r>
        <w:proofErr w:type="spellEnd"/>
      </w:hyperlink>
      <w:r w:rsidR="006C3836">
        <w:rPr>
          <w:b/>
        </w:rPr>
        <w:t xml:space="preserve"> </w:t>
      </w:r>
      <w:r w:rsidR="00C14404">
        <w:t xml:space="preserve"> </w:t>
      </w:r>
      <w:r w:rsidR="0068208F">
        <w:t>не позднее</w:t>
      </w:r>
      <w:r w:rsidR="001E501C">
        <w:t xml:space="preserve"> </w:t>
      </w:r>
      <w:r w:rsidR="0068208F">
        <w:t xml:space="preserve"> </w:t>
      </w:r>
      <w:r w:rsidR="00F6173C">
        <w:rPr>
          <w:b/>
        </w:rPr>
        <w:t>27</w:t>
      </w:r>
      <w:r w:rsidR="00500447" w:rsidRPr="0068208F">
        <w:rPr>
          <w:b/>
        </w:rPr>
        <w:t xml:space="preserve"> сентября 2019 года.</w:t>
      </w:r>
      <w:bookmarkStart w:id="2" w:name="bookmark6"/>
    </w:p>
    <w:p w:rsidR="00DF7574" w:rsidRDefault="00F6173C" w:rsidP="007C6F27">
      <w:pPr>
        <w:pStyle w:val="Bodytext20"/>
        <w:shd w:val="clear" w:color="auto" w:fill="auto"/>
        <w:tabs>
          <w:tab w:val="left" w:pos="828"/>
        </w:tabs>
        <w:spacing w:before="0" w:after="0" w:line="360" w:lineRule="auto"/>
        <w:contextualSpacing/>
      </w:pPr>
      <w:r>
        <w:t>2.12</w:t>
      </w:r>
      <w:r w:rsidR="00DF7574" w:rsidRPr="00DF7574">
        <w:t xml:space="preserve">. Участникам конкурсного </w:t>
      </w:r>
      <w:r w:rsidR="006E3767" w:rsidRPr="00DF7574">
        <w:t>испытания,</w:t>
      </w:r>
      <w:r w:rsidR="00DF7574" w:rsidRPr="00DF7574">
        <w:t xml:space="preserve"> приглашенным на</w:t>
      </w:r>
      <w:r w:rsidR="006E3767">
        <w:t xml:space="preserve"> обучение</w:t>
      </w:r>
      <w:r w:rsidR="005E22BC">
        <w:t>, необходимо в течение</w:t>
      </w:r>
      <w:r w:rsidR="00DF7574" w:rsidRPr="00DF7574">
        <w:t xml:space="preserve"> 10 дн</w:t>
      </w:r>
      <w:r w:rsidR="006E3767">
        <w:t>ей, после опубликования списков</w:t>
      </w:r>
      <w:r w:rsidR="00DF7574" w:rsidRPr="00DF7574">
        <w:t xml:space="preserve">,  представить документы  </w:t>
      </w:r>
      <w:r w:rsidR="00DF7574">
        <w:t>для зачисления в</w:t>
      </w:r>
      <w:r w:rsidR="00DF7574" w:rsidRPr="00DF7574">
        <w:t xml:space="preserve"> ГБУ ДО РО  «Ступени успеха»</w:t>
      </w:r>
      <w:r w:rsidR="00DF7574">
        <w:t xml:space="preserve"> (перечень необходимых документов  в следующем информационном письме).</w:t>
      </w:r>
    </w:p>
    <w:p w:rsidR="00994937" w:rsidRDefault="00F6173C" w:rsidP="007C6F27">
      <w:pPr>
        <w:pStyle w:val="Bodytext20"/>
        <w:shd w:val="clear" w:color="auto" w:fill="auto"/>
        <w:tabs>
          <w:tab w:val="left" w:pos="828"/>
        </w:tabs>
        <w:spacing w:before="0" w:after="0" w:line="360" w:lineRule="auto"/>
        <w:contextualSpacing/>
      </w:pPr>
      <w:r>
        <w:t>2.13</w:t>
      </w:r>
      <w:r w:rsidR="00DF7574">
        <w:t>.</w:t>
      </w:r>
      <w:r w:rsidR="00277D37">
        <w:t xml:space="preserve"> </w:t>
      </w:r>
      <w:r w:rsidR="006E3767">
        <w:t xml:space="preserve">Участники  конкурсного испытания,   не набравшие  необходимого количества  баллов автоматически зачисляются в резерв. </w:t>
      </w:r>
    </w:p>
    <w:p w:rsidR="00DF7574" w:rsidRDefault="00F6173C" w:rsidP="007C6F27">
      <w:pPr>
        <w:pStyle w:val="Bodytext20"/>
        <w:shd w:val="clear" w:color="auto" w:fill="auto"/>
        <w:tabs>
          <w:tab w:val="left" w:pos="828"/>
        </w:tabs>
        <w:spacing w:before="0" w:after="0" w:line="360" w:lineRule="auto"/>
        <w:contextualSpacing/>
      </w:pPr>
      <w:r>
        <w:t>2.14</w:t>
      </w:r>
      <w:r w:rsidR="00277D37">
        <w:t>.</w:t>
      </w:r>
      <w:r w:rsidR="00994937">
        <w:t xml:space="preserve"> </w:t>
      </w:r>
      <w:r w:rsidR="006E3767">
        <w:t>В случае не предоставления необходимых документов</w:t>
      </w:r>
      <w:r w:rsidR="00A73C48">
        <w:t xml:space="preserve"> </w:t>
      </w:r>
      <w:r w:rsidR="006E3767">
        <w:t>участниками прошедшими  конкурсные испытания</w:t>
      </w:r>
      <w:r>
        <w:t xml:space="preserve"> (п. 2.12</w:t>
      </w:r>
      <w:r w:rsidR="00A73C48">
        <w:t>.)</w:t>
      </w:r>
      <w:r w:rsidR="006E3767">
        <w:t xml:space="preserve">, участники из резерва </w:t>
      </w:r>
      <w:r w:rsidR="00A73C48">
        <w:t>переходят в статус приг</w:t>
      </w:r>
      <w:r w:rsidR="00994937">
        <w:t xml:space="preserve">лашенных и при предоставлении </w:t>
      </w:r>
      <w:r w:rsidR="00A73C48">
        <w:t xml:space="preserve">полного пакета документов зачисляются на обучение по дополнительным общеразвивающим образовательным программам </w:t>
      </w:r>
      <w:r w:rsidR="001E501C">
        <w:t xml:space="preserve">олимпиадной подготовки  </w:t>
      </w:r>
      <w:r w:rsidR="00A73C48">
        <w:t>в ГБУ ДО РО «Ступени успеха»</w:t>
      </w:r>
    </w:p>
    <w:p w:rsidR="00500447" w:rsidRPr="00B734A8" w:rsidRDefault="00500447" w:rsidP="00500447">
      <w:pPr>
        <w:pStyle w:val="Bodytext20"/>
        <w:shd w:val="clear" w:color="auto" w:fill="auto"/>
        <w:tabs>
          <w:tab w:val="left" w:pos="595"/>
        </w:tabs>
        <w:spacing w:before="0" w:after="0" w:line="360" w:lineRule="auto"/>
        <w:ind w:left="709" w:firstLine="709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B734A8">
        <w:rPr>
          <w:b/>
        </w:rPr>
        <w:t>. Финансирование образовательных программ</w:t>
      </w:r>
      <w:bookmarkEnd w:id="2"/>
    </w:p>
    <w:p w:rsidR="00500447" w:rsidRDefault="00500447" w:rsidP="00500447">
      <w:pPr>
        <w:pStyle w:val="Bodytext20"/>
        <w:shd w:val="clear" w:color="auto" w:fill="auto"/>
        <w:spacing w:before="0" w:after="0" w:line="360" w:lineRule="auto"/>
        <w:ind w:firstLine="709"/>
        <w:contextualSpacing/>
      </w:pPr>
      <w:r>
        <w:t>Финансовое обеспечение осуществляется за счет средств ГБУ ДО РО «Ступени успеха».</w:t>
      </w:r>
    </w:p>
    <w:p w:rsidR="00FF4216" w:rsidRPr="00994512" w:rsidRDefault="00FF4216" w:rsidP="00812C44">
      <w:pPr>
        <w:rPr>
          <w:sz w:val="18"/>
        </w:rPr>
      </w:pPr>
    </w:p>
    <w:sectPr w:rsidR="00FF4216" w:rsidRPr="00994512" w:rsidSect="00812C44">
      <w:pgSz w:w="11906" w:h="16838" w:code="9"/>
      <w:pgMar w:top="1134" w:right="1701" w:bottom="1134" w:left="851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21" w:rsidRDefault="004F6E21" w:rsidP="00994512">
      <w:r>
        <w:separator/>
      </w:r>
    </w:p>
  </w:endnote>
  <w:endnote w:type="continuationSeparator" w:id="0">
    <w:p w:rsidR="004F6E21" w:rsidRDefault="004F6E21" w:rsidP="0099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21" w:rsidRDefault="004F6E21" w:rsidP="00994512">
      <w:r>
        <w:separator/>
      </w:r>
    </w:p>
  </w:footnote>
  <w:footnote w:type="continuationSeparator" w:id="0">
    <w:p w:rsidR="004F6E21" w:rsidRDefault="004F6E21" w:rsidP="00994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2918"/>
    <w:multiLevelType w:val="hybridMultilevel"/>
    <w:tmpl w:val="58B46F5A"/>
    <w:lvl w:ilvl="0" w:tplc="39780E14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17B949BB"/>
    <w:multiLevelType w:val="hybridMultilevel"/>
    <w:tmpl w:val="A962A614"/>
    <w:lvl w:ilvl="0" w:tplc="555C3E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7206B"/>
    <w:multiLevelType w:val="hybridMultilevel"/>
    <w:tmpl w:val="85BC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93EDA"/>
    <w:multiLevelType w:val="hybridMultilevel"/>
    <w:tmpl w:val="C1242AD8"/>
    <w:lvl w:ilvl="0" w:tplc="39780E14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">
    <w:nsid w:val="2C5153A1"/>
    <w:multiLevelType w:val="multilevel"/>
    <w:tmpl w:val="A2288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8C24A8"/>
    <w:multiLevelType w:val="hybridMultilevel"/>
    <w:tmpl w:val="17B02DF4"/>
    <w:lvl w:ilvl="0" w:tplc="39780E1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86351F7"/>
    <w:multiLevelType w:val="hybridMultilevel"/>
    <w:tmpl w:val="885CC0DE"/>
    <w:lvl w:ilvl="0" w:tplc="42C291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51BE2"/>
    <w:multiLevelType w:val="hybridMultilevel"/>
    <w:tmpl w:val="BD120708"/>
    <w:lvl w:ilvl="0" w:tplc="39780E1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>
    <w:nsid w:val="59E14CDE"/>
    <w:multiLevelType w:val="hybridMultilevel"/>
    <w:tmpl w:val="5CB88FEE"/>
    <w:lvl w:ilvl="0" w:tplc="45AA20E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D3F31"/>
    <w:multiLevelType w:val="hybridMultilevel"/>
    <w:tmpl w:val="DAC8CB54"/>
    <w:lvl w:ilvl="0" w:tplc="39780E1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7898447E"/>
    <w:multiLevelType w:val="hybridMultilevel"/>
    <w:tmpl w:val="B76C44BA"/>
    <w:lvl w:ilvl="0" w:tplc="7D7460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C7A0A"/>
    <w:multiLevelType w:val="multilevel"/>
    <w:tmpl w:val="58CC1AF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11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7841"/>
    <w:rsid w:val="0000452E"/>
    <w:rsid w:val="000408AD"/>
    <w:rsid w:val="000E3B00"/>
    <w:rsid w:val="001564FB"/>
    <w:rsid w:val="00165176"/>
    <w:rsid w:val="00173279"/>
    <w:rsid w:val="00197841"/>
    <w:rsid w:val="001B0623"/>
    <w:rsid w:val="001E501C"/>
    <w:rsid w:val="0023260B"/>
    <w:rsid w:val="00277D37"/>
    <w:rsid w:val="002C744F"/>
    <w:rsid w:val="002F26FE"/>
    <w:rsid w:val="002F2A53"/>
    <w:rsid w:val="003109C0"/>
    <w:rsid w:val="00315C19"/>
    <w:rsid w:val="003208EE"/>
    <w:rsid w:val="0032423A"/>
    <w:rsid w:val="003243A5"/>
    <w:rsid w:val="003845AD"/>
    <w:rsid w:val="0039127E"/>
    <w:rsid w:val="003974D3"/>
    <w:rsid w:val="003A4C73"/>
    <w:rsid w:val="003B3983"/>
    <w:rsid w:val="003B4080"/>
    <w:rsid w:val="003D5FFA"/>
    <w:rsid w:val="003F4D97"/>
    <w:rsid w:val="00406833"/>
    <w:rsid w:val="00453534"/>
    <w:rsid w:val="004713DE"/>
    <w:rsid w:val="00474438"/>
    <w:rsid w:val="0049616C"/>
    <w:rsid w:val="00496DCB"/>
    <w:rsid w:val="004E708A"/>
    <w:rsid w:val="004F6E21"/>
    <w:rsid w:val="00500447"/>
    <w:rsid w:val="005144BC"/>
    <w:rsid w:val="00565B52"/>
    <w:rsid w:val="0058638B"/>
    <w:rsid w:val="005A048B"/>
    <w:rsid w:val="005A2917"/>
    <w:rsid w:val="005C45B4"/>
    <w:rsid w:val="005C6279"/>
    <w:rsid w:val="005E22BC"/>
    <w:rsid w:val="005E486F"/>
    <w:rsid w:val="00602A15"/>
    <w:rsid w:val="006204B7"/>
    <w:rsid w:val="00653573"/>
    <w:rsid w:val="00680323"/>
    <w:rsid w:val="0068208F"/>
    <w:rsid w:val="006A3DDF"/>
    <w:rsid w:val="006A5F77"/>
    <w:rsid w:val="006C3836"/>
    <w:rsid w:val="006C6065"/>
    <w:rsid w:val="006E3767"/>
    <w:rsid w:val="00713972"/>
    <w:rsid w:val="00717D5C"/>
    <w:rsid w:val="0073423A"/>
    <w:rsid w:val="0074526B"/>
    <w:rsid w:val="00780C8A"/>
    <w:rsid w:val="007939D7"/>
    <w:rsid w:val="007A2789"/>
    <w:rsid w:val="007C6F27"/>
    <w:rsid w:val="00803229"/>
    <w:rsid w:val="00812C44"/>
    <w:rsid w:val="00841F9C"/>
    <w:rsid w:val="00872398"/>
    <w:rsid w:val="008748E9"/>
    <w:rsid w:val="008B4910"/>
    <w:rsid w:val="008C0F2E"/>
    <w:rsid w:val="008D3B65"/>
    <w:rsid w:val="00910302"/>
    <w:rsid w:val="009226EF"/>
    <w:rsid w:val="009319FD"/>
    <w:rsid w:val="009420CB"/>
    <w:rsid w:val="009620B5"/>
    <w:rsid w:val="00994512"/>
    <w:rsid w:val="00994937"/>
    <w:rsid w:val="009C180E"/>
    <w:rsid w:val="009E6776"/>
    <w:rsid w:val="009F2C11"/>
    <w:rsid w:val="00A3461F"/>
    <w:rsid w:val="00A53E35"/>
    <w:rsid w:val="00A60757"/>
    <w:rsid w:val="00A73C48"/>
    <w:rsid w:val="00AB04B5"/>
    <w:rsid w:val="00AB0A0A"/>
    <w:rsid w:val="00AB0AC9"/>
    <w:rsid w:val="00AC3A68"/>
    <w:rsid w:val="00AF6544"/>
    <w:rsid w:val="00B15760"/>
    <w:rsid w:val="00B24BE4"/>
    <w:rsid w:val="00B46986"/>
    <w:rsid w:val="00B833A9"/>
    <w:rsid w:val="00B836DF"/>
    <w:rsid w:val="00BB4FA3"/>
    <w:rsid w:val="00BC156F"/>
    <w:rsid w:val="00C14404"/>
    <w:rsid w:val="00C24634"/>
    <w:rsid w:val="00C83A4D"/>
    <w:rsid w:val="00CA5C98"/>
    <w:rsid w:val="00CB1EDB"/>
    <w:rsid w:val="00CC5A4F"/>
    <w:rsid w:val="00D03021"/>
    <w:rsid w:val="00D22343"/>
    <w:rsid w:val="00D575B1"/>
    <w:rsid w:val="00D674EC"/>
    <w:rsid w:val="00D82A63"/>
    <w:rsid w:val="00DB0EC0"/>
    <w:rsid w:val="00DD4C41"/>
    <w:rsid w:val="00DE564A"/>
    <w:rsid w:val="00DF7574"/>
    <w:rsid w:val="00E14A0F"/>
    <w:rsid w:val="00E32615"/>
    <w:rsid w:val="00E67A52"/>
    <w:rsid w:val="00E8164E"/>
    <w:rsid w:val="00EC043B"/>
    <w:rsid w:val="00EC6385"/>
    <w:rsid w:val="00EF2548"/>
    <w:rsid w:val="00EF5C24"/>
    <w:rsid w:val="00F11495"/>
    <w:rsid w:val="00F3040E"/>
    <w:rsid w:val="00F351BE"/>
    <w:rsid w:val="00F45957"/>
    <w:rsid w:val="00F6173C"/>
    <w:rsid w:val="00F6509F"/>
    <w:rsid w:val="00FA6848"/>
    <w:rsid w:val="00FB2648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20B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A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A0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650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51BE"/>
    <w:pPr>
      <w:ind w:left="720"/>
      <w:contextualSpacing/>
    </w:pPr>
  </w:style>
  <w:style w:type="character" w:customStyle="1" w:styleId="Heading1">
    <w:name w:val="Heading #1_"/>
    <w:basedOn w:val="a0"/>
    <w:link w:val="Heading10"/>
    <w:rsid w:val="00500447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00447"/>
    <w:rPr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500447"/>
    <w:pPr>
      <w:widowControl w:val="0"/>
      <w:shd w:val="clear" w:color="auto" w:fill="FFFFFF"/>
      <w:spacing w:before="540" w:line="370" w:lineRule="exact"/>
      <w:jc w:val="center"/>
      <w:outlineLvl w:val="0"/>
    </w:pPr>
    <w:rPr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500447"/>
    <w:pPr>
      <w:widowControl w:val="0"/>
      <w:shd w:val="clear" w:color="auto" w:fill="FFFFFF"/>
      <w:spacing w:before="420" w:after="240" w:line="322" w:lineRule="exact"/>
      <w:jc w:val="both"/>
    </w:pPr>
    <w:rPr>
      <w:sz w:val="28"/>
      <w:szCs w:val="28"/>
    </w:rPr>
  </w:style>
  <w:style w:type="character" w:customStyle="1" w:styleId="aa">
    <w:name w:val="Основной текст_"/>
    <w:basedOn w:val="a0"/>
    <w:link w:val="10"/>
    <w:rsid w:val="00500447"/>
    <w:rPr>
      <w:b/>
      <w:bCs/>
      <w:sz w:val="27"/>
      <w:szCs w:val="27"/>
      <w:shd w:val="clear" w:color="auto" w:fill="FFFFFF"/>
    </w:rPr>
  </w:style>
  <w:style w:type="character" w:customStyle="1" w:styleId="115pt">
    <w:name w:val="Основной текст + 11;5 pt;Не полужирный"/>
    <w:basedOn w:val="aa"/>
    <w:rsid w:val="0050044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a"/>
    <w:rsid w:val="00500447"/>
    <w:pPr>
      <w:widowControl w:val="0"/>
      <w:shd w:val="clear" w:color="auto" w:fill="FFFFFF"/>
      <w:spacing w:line="370" w:lineRule="exact"/>
      <w:jc w:val="center"/>
    </w:pPr>
    <w:rPr>
      <w:b/>
      <w:bCs/>
      <w:sz w:val="27"/>
      <w:szCs w:val="27"/>
    </w:rPr>
  </w:style>
  <w:style w:type="character" w:styleId="ab">
    <w:name w:val="Hyperlink"/>
    <w:basedOn w:val="a0"/>
    <w:uiPriority w:val="99"/>
    <w:unhideWhenUsed/>
    <w:rsid w:val="00717D5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94512"/>
  </w:style>
  <w:style w:type="paragraph" w:styleId="ae">
    <w:name w:val="footer"/>
    <w:basedOn w:val="a"/>
    <w:link w:val="af"/>
    <w:uiPriority w:val="99"/>
    <w:unhideWhenUsed/>
    <w:rsid w:val="009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94512"/>
  </w:style>
  <w:style w:type="paragraph" w:styleId="af0">
    <w:name w:val="No Spacing"/>
    <w:uiPriority w:val="1"/>
    <w:qFormat/>
    <w:rsid w:val="00A73C48"/>
  </w:style>
  <w:style w:type="character" w:styleId="af1">
    <w:name w:val="FollowedHyperlink"/>
    <w:basedOn w:val="a0"/>
    <w:uiPriority w:val="99"/>
    <w:semiHidden/>
    <w:unhideWhenUsed/>
    <w:rsid w:val="004F6E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20B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A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A0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650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51BE"/>
    <w:pPr>
      <w:ind w:left="720"/>
      <w:contextualSpacing/>
    </w:pPr>
  </w:style>
  <w:style w:type="character" w:customStyle="1" w:styleId="Heading1">
    <w:name w:val="Heading #1_"/>
    <w:basedOn w:val="a0"/>
    <w:link w:val="Heading10"/>
    <w:rsid w:val="00500447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00447"/>
    <w:rPr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500447"/>
    <w:pPr>
      <w:widowControl w:val="0"/>
      <w:shd w:val="clear" w:color="auto" w:fill="FFFFFF"/>
      <w:spacing w:before="540" w:line="370" w:lineRule="exact"/>
      <w:jc w:val="center"/>
      <w:outlineLvl w:val="0"/>
    </w:pPr>
    <w:rPr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500447"/>
    <w:pPr>
      <w:widowControl w:val="0"/>
      <w:shd w:val="clear" w:color="auto" w:fill="FFFFFF"/>
      <w:spacing w:before="420" w:after="240" w:line="322" w:lineRule="exact"/>
      <w:jc w:val="both"/>
    </w:pPr>
    <w:rPr>
      <w:sz w:val="28"/>
      <w:szCs w:val="28"/>
    </w:rPr>
  </w:style>
  <w:style w:type="character" w:customStyle="1" w:styleId="aa">
    <w:name w:val="Основной текст_"/>
    <w:basedOn w:val="a0"/>
    <w:link w:val="10"/>
    <w:rsid w:val="00500447"/>
    <w:rPr>
      <w:b/>
      <w:bCs/>
      <w:sz w:val="27"/>
      <w:szCs w:val="27"/>
      <w:shd w:val="clear" w:color="auto" w:fill="FFFFFF"/>
    </w:rPr>
  </w:style>
  <w:style w:type="character" w:customStyle="1" w:styleId="115pt">
    <w:name w:val="Основной текст + 11;5 pt;Не полужирный"/>
    <w:basedOn w:val="aa"/>
    <w:rsid w:val="0050044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a"/>
    <w:rsid w:val="00500447"/>
    <w:pPr>
      <w:widowControl w:val="0"/>
      <w:shd w:val="clear" w:color="auto" w:fill="FFFFFF"/>
      <w:spacing w:line="370" w:lineRule="exact"/>
      <w:jc w:val="center"/>
    </w:pPr>
    <w:rPr>
      <w:b/>
      <w:bCs/>
      <w:sz w:val="27"/>
      <w:szCs w:val="27"/>
    </w:rPr>
  </w:style>
  <w:style w:type="character" w:styleId="ab">
    <w:name w:val="Hyperlink"/>
    <w:basedOn w:val="a0"/>
    <w:uiPriority w:val="99"/>
    <w:unhideWhenUsed/>
    <w:rsid w:val="00717D5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94512"/>
  </w:style>
  <w:style w:type="paragraph" w:styleId="ae">
    <w:name w:val="footer"/>
    <w:basedOn w:val="a"/>
    <w:link w:val="af"/>
    <w:uiPriority w:val="99"/>
    <w:unhideWhenUsed/>
    <w:rsid w:val="009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94512"/>
  </w:style>
  <w:style w:type="paragraph" w:styleId="af0">
    <w:name w:val="No Spacing"/>
    <w:uiPriority w:val="1"/>
    <w:qFormat/>
    <w:rsid w:val="00A73C48"/>
  </w:style>
  <w:style w:type="character" w:styleId="af1">
    <w:name w:val="FollowedHyperlink"/>
    <w:basedOn w:val="a0"/>
    <w:uiPriority w:val="99"/>
    <w:semiHidden/>
    <w:unhideWhenUsed/>
    <w:rsid w:val="004F6E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tupeni-uspeh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4A5FC-920F-4088-9264-91CAC8AB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Дьячихин</cp:lastModifiedBy>
  <cp:revision>2</cp:revision>
  <cp:lastPrinted>2019-07-17T07:12:00Z</cp:lastPrinted>
  <dcterms:created xsi:type="dcterms:W3CDTF">2019-09-12T11:58:00Z</dcterms:created>
  <dcterms:modified xsi:type="dcterms:W3CDTF">2019-09-12T11:58:00Z</dcterms:modified>
</cp:coreProperties>
</file>